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58" w:rsidRPr="00315C58" w:rsidRDefault="00315C58" w:rsidP="00315C58">
      <w:r w:rsidRPr="00315C58">
        <w:t>Более 60 работ поступило на областной заочный конкурс детского творчества «Сколько стоит твой кредит?». В творческом соревновании приняли участие обучающиеся и воспитанники 29 общеобразовательных организаций из 15 муниципальных образований области. </w:t>
      </w:r>
    </w:p>
    <w:p w:rsidR="00315C58" w:rsidRPr="00315C58" w:rsidRDefault="00315C58" w:rsidP="00315C58">
      <w:r w:rsidRPr="00315C58">
        <w:t>Напомним, что мероприятие проводится в рамках реализации региональной программы «Повышение уровня финансовой грамотности населения и развитие финансового образования в Архангельской области в 2014 – 2019 годах». Конкурс плакатов по финансовой грамотности для детей и молодежи прошел уже в третий раз.</w:t>
      </w:r>
    </w:p>
    <w:p w:rsidR="00315C58" w:rsidRPr="00315C58" w:rsidRDefault="00315C58" w:rsidP="00315C58">
      <w:r w:rsidRPr="00315C58">
        <w:t xml:space="preserve">Каждый плакат отличается оригинальностью идеи. Удивительно, насколько мудро юные северяне смотрят на проблему кредитной «ловушки». Многие работы вполне могут быть использованы в качестве социальной рекламы, - отметила директор Регионального центра содействия профессиональному самоопределению </w:t>
      </w:r>
      <w:proofErr w:type="gramStart"/>
      <w:r w:rsidRPr="00315C58">
        <w:t>обучающихся</w:t>
      </w:r>
      <w:proofErr w:type="gramEnd"/>
      <w:r w:rsidRPr="00315C58">
        <w:t xml:space="preserve"> Архангельского областного института открытого образования Лариса Русинова.</w:t>
      </w:r>
    </w:p>
    <w:p w:rsidR="00315C58" w:rsidRPr="00315C58" w:rsidRDefault="00315C58" w:rsidP="00315C58">
      <w:r w:rsidRPr="00315C58">
        <w:t>На основании решения жюри, победителями и призерами признаны:</w:t>
      </w:r>
    </w:p>
    <w:p w:rsidR="00315C58" w:rsidRPr="00315C58" w:rsidRDefault="00315C58" w:rsidP="00315C58">
      <w:r w:rsidRPr="00315C58">
        <w:rPr>
          <w:b/>
          <w:bCs/>
        </w:rPr>
        <w:t>Возрастная группа 12-14 лет:</w:t>
      </w:r>
      <w:r w:rsidRPr="00315C58">
        <w:t> </w:t>
      </w:r>
      <w:r w:rsidRPr="00315C58">
        <w:br/>
      </w:r>
      <w:r w:rsidRPr="00315C58">
        <w:rPr>
          <w:i/>
          <w:iCs/>
        </w:rPr>
        <w:t>Победитель</w:t>
      </w:r>
      <w:r w:rsidRPr="00315C58">
        <w:t> </w:t>
      </w:r>
      <w:r w:rsidRPr="00315C58">
        <w:br/>
      </w:r>
      <w:r w:rsidRPr="00315C58">
        <w:rPr>
          <w:i/>
          <w:iCs/>
        </w:rPr>
        <w:t>1 место</w:t>
      </w:r>
      <w:r w:rsidRPr="00315C58">
        <w:t xml:space="preserve"> - Юрьева Дарья Сергеевна, 12 лет, обучающаяся Муниципального бюджетного общеобразовательного учреждения «</w:t>
      </w:r>
      <w:proofErr w:type="spellStart"/>
      <w:r w:rsidRPr="00315C58">
        <w:t>Авнюгская</w:t>
      </w:r>
      <w:proofErr w:type="spellEnd"/>
      <w:r w:rsidRPr="00315C58">
        <w:t xml:space="preserve"> средняя общеобразовательная школа» </w:t>
      </w:r>
      <w:proofErr w:type="spellStart"/>
      <w:r w:rsidRPr="00315C58">
        <w:t>Верхнетоемского</w:t>
      </w:r>
      <w:proofErr w:type="spellEnd"/>
      <w:r w:rsidRPr="00315C58">
        <w:t xml:space="preserve"> района; </w:t>
      </w:r>
      <w:r w:rsidRPr="00315C58">
        <w:br/>
      </w:r>
      <w:r w:rsidRPr="00315C58">
        <w:rPr>
          <w:i/>
          <w:iCs/>
        </w:rPr>
        <w:t xml:space="preserve">1 место </w:t>
      </w:r>
      <w:r w:rsidRPr="00315C58">
        <w:t>- Пешкова Алёна Алексеевна, 12 лет, обучающаяся Муниципального бюджетного образовательного учреждения муниципального образования «</w:t>
      </w:r>
      <w:proofErr w:type="spellStart"/>
      <w:r w:rsidRPr="00315C58">
        <w:t>Верхнетоемский</w:t>
      </w:r>
      <w:proofErr w:type="spellEnd"/>
      <w:r w:rsidRPr="00315C58">
        <w:t xml:space="preserve"> муниципальный район» «</w:t>
      </w:r>
      <w:proofErr w:type="spellStart"/>
      <w:r w:rsidRPr="00315C58">
        <w:t>Верхнетоемская</w:t>
      </w:r>
      <w:proofErr w:type="spellEnd"/>
      <w:r w:rsidRPr="00315C58">
        <w:t xml:space="preserve"> средняя общеобразовательная школа»;</w:t>
      </w:r>
    </w:p>
    <w:p w:rsidR="00315C58" w:rsidRPr="00315C58" w:rsidRDefault="00315C58" w:rsidP="00315C58">
      <w:r w:rsidRPr="00315C58">
        <w:rPr>
          <w:i/>
          <w:iCs/>
        </w:rPr>
        <w:t>Призеры:</w:t>
      </w:r>
      <w:r w:rsidRPr="00315C58">
        <w:t> </w:t>
      </w:r>
      <w:r w:rsidRPr="00315C58">
        <w:br/>
      </w:r>
      <w:r w:rsidRPr="00315C58">
        <w:rPr>
          <w:i/>
          <w:iCs/>
        </w:rPr>
        <w:t xml:space="preserve">2 место </w:t>
      </w:r>
      <w:r w:rsidRPr="00315C58">
        <w:t>- Мёрзлая Полина Михайловна, 12 лет, обучающаяся Муниципального бюджетного общеобразовательного учреждения муниципального образования «город Архангельск» «Средняя школа № 17»; </w:t>
      </w:r>
      <w:r w:rsidRPr="00315C58">
        <w:br/>
      </w:r>
      <w:r w:rsidRPr="00315C58">
        <w:rPr>
          <w:i/>
          <w:iCs/>
        </w:rPr>
        <w:t>2 место</w:t>
      </w:r>
      <w:r w:rsidRPr="00315C58">
        <w:t xml:space="preserve"> - Растатурова Александра Дмитриевна, 13 лет, обучающаяся Муниципального бюджетного общеобразовательного учреждения муниципального образования «город Архангельск» «Средняя школа № 37»; </w:t>
      </w:r>
      <w:r w:rsidRPr="00315C58">
        <w:br/>
      </w:r>
      <w:r w:rsidRPr="00315C58">
        <w:rPr>
          <w:i/>
          <w:iCs/>
        </w:rPr>
        <w:t xml:space="preserve">3 место </w:t>
      </w:r>
      <w:r w:rsidRPr="00315C58">
        <w:t>- коллектив кружка «Школа молодого бизнесмена» Муниципального бюджетного образовательного учреждения «</w:t>
      </w:r>
      <w:proofErr w:type="spellStart"/>
      <w:r w:rsidRPr="00315C58">
        <w:t>Ясненская</w:t>
      </w:r>
      <w:proofErr w:type="spellEnd"/>
      <w:r w:rsidRPr="00315C58">
        <w:t xml:space="preserve"> средняя общеобразовательная школа №7» структурное подразделение «Основная школа» </w:t>
      </w:r>
      <w:proofErr w:type="spellStart"/>
      <w:r w:rsidRPr="00315C58">
        <w:t>Пинежского</w:t>
      </w:r>
      <w:proofErr w:type="spellEnd"/>
      <w:r w:rsidRPr="00315C58">
        <w:t xml:space="preserve"> района; </w:t>
      </w:r>
      <w:r w:rsidRPr="00315C58">
        <w:br/>
      </w:r>
      <w:r w:rsidRPr="00315C58">
        <w:rPr>
          <w:i/>
          <w:iCs/>
        </w:rPr>
        <w:t>3 место</w:t>
      </w:r>
      <w:r w:rsidRPr="00315C58">
        <w:t xml:space="preserve"> - </w:t>
      </w:r>
      <w:proofErr w:type="spellStart"/>
      <w:r w:rsidRPr="00315C58">
        <w:t>Зудова</w:t>
      </w:r>
      <w:proofErr w:type="spellEnd"/>
      <w:r w:rsidRPr="00315C58">
        <w:t xml:space="preserve"> Елизавета Олеговна, 14 лет, обучающаяся Муниципального бюджетного общеобразовательного учреждения муниципального образования «Город Архангельск» «Гимназия №24»; </w:t>
      </w:r>
      <w:r w:rsidRPr="00315C58">
        <w:br/>
      </w:r>
      <w:r w:rsidRPr="00315C58">
        <w:br/>
      </w:r>
      <w:r w:rsidRPr="00315C58">
        <w:rPr>
          <w:b/>
          <w:bCs/>
        </w:rPr>
        <w:t>Возрастная группа 15-17 лет:</w:t>
      </w:r>
      <w:r w:rsidRPr="00315C58">
        <w:t> </w:t>
      </w:r>
      <w:r w:rsidRPr="00315C58">
        <w:br/>
      </w:r>
      <w:proofErr w:type="gramStart"/>
      <w:r w:rsidRPr="00315C58">
        <w:rPr>
          <w:i/>
          <w:iCs/>
        </w:rPr>
        <w:t>Победитель</w:t>
      </w:r>
      <w:r w:rsidRPr="00315C58">
        <w:t> </w:t>
      </w:r>
      <w:r w:rsidRPr="00315C58">
        <w:br/>
      </w:r>
      <w:r w:rsidRPr="00315C58">
        <w:rPr>
          <w:i/>
          <w:iCs/>
        </w:rPr>
        <w:t xml:space="preserve">1 место </w:t>
      </w:r>
      <w:r w:rsidRPr="00315C58">
        <w:t xml:space="preserve">- </w:t>
      </w:r>
      <w:proofErr w:type="spellStart"/>
      <w:r w:rsidRPr="00315C58">
        <w:t>Микурова</w:t>
      </w:r>
      <w:proofErr w:type="spellEnd"/>
      <w:r w:rsidRPr="00315C58">
        <w:t xml:space="preserve"> Ирина Дмитриевна, 16 лет, студентка Государственного бюджетного образовательного учреждения среднего профессионального образования Архангельской области "</w:t>
      </w:r>
      <w:proofErr w:type="spellStart"/>
      <w:r w:rsidRPr="00315C58">
        <w:t>Новодвинский</w:t>
      </w:r>
      <w:proofErr w:type="spellEnd"/>
      <w:r w:rsidRPr="00315C58">
        <w:t xml:space="preserve"> индустриальный техникум»; </w:t>
      </w:r>
      <w:r w:rsidRPr="00315C58">
        <w:br/>
      </w:r>
      <w:r w:rsidRPr="00315C58">
        <w:rPr>
          <w:i/>
          <w:iCs/>
        </w:rPr>
        <w:t xml:space="preserve">1 место </w:t>
      </w:r>
      <w:r w:rsidRPr="00315C58">
        <w:t xml:space="preserve">- </w:t>
      </w:r>
      <w:proofErr w:type="spellStart"/>
      <w:r w:rsidRPr="00315C58">
        <w:t>Дениченко</w:t>
      </w:r>
      <w:proofErr w:type="spellEnd"/>
      <w:r w:rsidRPr="00315C58">
        <w:t xml:space="preserve"> Анастасия Олеговна, 16 лет, обучающаяся Муниципального автономного образовательного учреждения «СРЕДНЯЯ ОБЩЕОБРАЗОВАТЕЛЬНАЯ ШКОЛА №2» г. Северодвинска; </w:t>
      </w:r>
      <w:r w:rsidRPr="00315C58">
        <w:br/>
      </w:r>
      <w:r w:rsidRPr="00315C58">
        <w:br/>
      </w:r>
      <w:r w:rsidRPr="00315C58">
        <w:rPr>
          <w:i/>
          <w:iCs/>
        </w:rPr>
        <w:lastRenderedPageBreak/>
        <w:t>Призеры:</w:t>
      </w:r>
      <w:r w:rsidRPr="00315C58">
        <w:t> </w:t>
      </w:r>
      <w:r w:rsidRPr="00315C58">
        <w:br/>
      </w:r>
      <w:r w:rsidRPr="00315C58">
        <w:rPr>
          <w:i/>
          <w:iCs/>
        </w:rPr>
        <w:t xml:space="preserve">2 место </w:t>
      </w:r>
      <w:r w:rsidRPr="00315C58">
        <w:t>- Дьякова Ксения Павловна, 15 лет, воспитанница Государственного бюджетного образовательного учреждения Архангельской области «</w:t>
      </w:r>
      <w:proofErr w:type="spellStart"/>
      <w:r w:rsidRPr="00315C58">
        <w:t>Плесецкий</w:t>
      </w:r>
      <w:proofErr w:type="spellEnd"/>
      <w:r w:rsidRPr="00315C58">
        <w:t xml:space="preserve"> детский дом»;</w:t>
      </w:r>
      <w:proofErr w:type="gramEnd"/>
      <w:r w:rsidRPr="00315C58">
        <w:t xml:space="preserve">  </w:t>
      </w:r>
      <w:r w:rsidRPr="00315C58">
        <w:br/>
      </w:r>
      <w:proofErr w:type="gramStart"/>
      <w:r w:rsidRPr="00315C58">
        <w:rPr>
          <w:i/>
          <w:iCs/>
        </w:rPr>
        <w:t>2 место</w:t>
      </w:r>
      <w:r w:rsidRPr="00315C58">
        <w:t xml:space="preserve"> - Дементьев Сергей Николаевич, 17 лет, студент Технического колледжа филиала САФУ в г. Северодвинске; </w:t>
      </w:r>
      <w:r w:rsidRPr="00315C58">
        <w:br/>
      </w:r>
      <w:r w:rsidRPr="00315C58">
        <w:rPr>
          <w:i/>
          <w:iCs/>
        </w:rPr>
        <w:t>3 место</w:t>
      </w:r>
      <w:r w:rsidRPr="00315C58">
        <w:t xml:space="preserve"> - </w:t>
      </w:r>
      <w:proofErr w:type="spellStart"/>
      <w:r w:rsidRPr="00315C58">
        <w:t>Вотченникова</w:t>
      </w:r>
      <w:proofErr w:type="spellEnd"/>
      <w:r w:rsidRPr="00315C58">
        <w:t xml:space="preserve"> Екатерина Алексеевна, 16 лет, обучающаяся Государственного бюджетного образовательного учреждения «</w:t>
      </w:r>
      <w:proofErr w:type="spellStart"/>
      <w:r w:rsidRPr="00315C58">
        <w:t>Ластопольская</w:t>
      </w:r>
      <w:proofErr w:type="spellEnd"/>
      <w:r w:rsidRPr="00315C58">
        <w:t xml:space="preserve"> средняя общеобразовательная школа» Приморского района;  </w:t>
      </w:r>
      <w:r w:rsidRPr="00315C58">
        <w:br/>
      </w:r>
      <w:r w:rsidRPr="00315C58">
        <w:rPr>
          <w:i/>
          <w:iCs/>
        </w:rPr>
        <w:t xml:space="preserve">3 место </w:t>
      </w:r>
      <w:r w:rsidRPr="00315C58">
        <w:t xml:space="preserve">- </w:t>
      </w:r>
      <w:proofErr w:type="spellStart"/>
      <w:r w:rsidRPr="00315C58">
        <w:t>Кузичев</w:t>
      </w:r>
      <w:proofErr w:type="spellEnd"/>
      <w:r w:rsidRPr="00315C58">
        <w:t xml:space="preserve"> Игорь Андреевич, 16 лет, обучающийся Муниципального бюджетного общеобразовательного учреждения «</w:t>
      </w:r>
      <w:proofErr w:type="spellStart"/>
      <w:r w:rsidRPr="00315C58">
        <w:t>Авнюгская</w:t>
      </w:r>
      <w:proofErr w:type="spellEnd"/>
      <w:r w:rsidRPr="00315C58">
        <w:t xml:space="preserve"> средняя общеобразовательная школа» </w:t>
      </w:r>
      <w:proofErr w:type="spellStart"/>
      <w:r w:rsidRPr="00315C58">
        <w:t>Верхнетоемского</w:t>
      </w:r>
      <w:proofErr w:type="spellEnd"/>
      <w:r w:rsidRPr="00315C58">
        <w:t xml:space="preserve"> района;</w:t>
      </w:r>
      <w:proofErr w:type="gramEnd"/>
      <w:r w:rsidRPr="00315C58">
        <w:t> </w:t>
      </w:r>
      <w:r w:rsidRPr="00315C58">
        <w:br/>
      </w:r>
      <w:r w:rsidRPr="00315C58">
        <w:rPr>
          <w:i/>
          <w:iCs/>
        </w:rPr>
        <w:t>3 место</w:t>
      </w:r>
      <w:r w:rsidRPr="00315C58">
        <w:t xml:space="preserve"> - Зайцев Владимир Юрьевич, 17 лет, воспитанник Государственного бюджетного образовательного учреждение Архангельской области для детей сирот и детей, оставшихся без попечения родителей "СЕВЕРООНЕЖСКИЙ ДЕТСКИЙ ДОМ", </w:t>
      </w:r>
      <w:proofErr w:type="spellStart"/>
      <w:r w:rsidRPr="00315C58">
        <w:t>Плесецкого</w:t>
      </w:r>
      <w:proofErr w:type="spellEnd"/>
      <w:r w:rsidRPr="00315C58">
        <w:t xml:space="preserve"> района. </w:t>
      </w:r>
      <w:r w:rsidRPr="00315C58">
        <w:br/>
      </w:r>
    </w:p>
    <w:p w:rsidR="00315C58" w:rsidRPr="00315C58" w:rsidRDefault="00315C58" w:rsidP="00315C58">
      <w:r w:rsidRPr="00315C58">
        <w:t>Также любой желающий может зайти на виртуальную выставку конкурса и проголосовать за понравившийся плакат на сайте </w:t>
      </w:r>
      <w:hyperlink r:id="rId5" w:history="1">
        <w:r w:rsidRPr="00315C58">
          <w:rPr>
            <w:rStyle w:val="a3"/>
          </w:rPr>
          <w:t>http://fingramota.onedu.ru</w:t>
        </w:r>
      </w:hyperlink>
      <w:r w:rsidRPr="00315C58">
        <w:t>. Работы, набравшие наибольшее количество голосов, будут отмечены дополнительным призом зрительских симпатий. Голосование пройдет до 10 декабря 2015 года. </w:t>
      </w:r>
    </w:p>
    <w:p w:rsidR="0063154B" w:rsidRDefault="00315C58">
      <w:bookmarkStart w:id="0" w:name="_GoBack"/>
      <w:bookmarkEnd w:id="0"/>
    </w:p>
    <w:sectPr w:rsidR="0063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1A"/>
    <w:rsid w:val="00315C58"/>
    <w:rsid w:val="00D628AF"/>
    <w:rsid w:val="00E92F2F"/>
    <w:rsid w:val="00E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ngramota.on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2015-12-01T08:37:00Z</dcterms:created>
  <dcterms:modified xsi:type="dcterms:W3CDTF">2015-12-01T08:37:00Z</dcterms:modified>
</cp:coreProperties>
</file>