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2" w:rsidRPr="001B3940" w:rsidRDefault="00F73502" w:rsidP="00F7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0">
        <w:rPr>
          <w:rFonts w:ascii="Times New Roman" w:hAnsi="Times New Roman"/>
          <w:b/>
          <w:sz w:val="28"/>
          <w:szCs w:val="28"/>
        </w:rPr>
        <w:t>ПРЕДМЕТНЫЕ НЕДЕЛИ В НАЧАЛЬНОЙ ШКОЛЕ</w:t>
      </w:r>
    </w:p>
    <w:p w:rsidR="00F73502" w:rsidRPr="00FA6500" w:rsidRDefault="00F73502" w:rsidP="00F7350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A6500">
        <w:rPr>
          <w:rFonts w:ascii="Times New Roman" w:hAnsi="Times New Roman"/>
          <w:i/>
          <w:sz w:val="28"/>
          <w:szCs w:val="28"/>
        </w:rPr>
        <w:t xml:space="preserve">Светлана Вячеславовна </w:t>
      </w:r>
      <w:proofErr w:type="spellStart"/>
      <w:r w:rsidRPr="00FA6500">
        <w:rPr>
          <w:rFonts w:ascii="Times New Roman" w:hAnsi="Times New Roman"/>
          <w:i/>
          <w:sz w:val="28"/>
          <w:szCs w:val="28"/>
        </w:rPr>
        <w:t>Козицина</w:t>
      </w:r>
      <w:proofErr w:type="spellEnd"/>
      <w:r w:rsidRPr="00FA6500">
        <w:rPr>
          <w:rFonts w:ascii="Times New Roman" w:hAnsi="Times New Roman"/>
          <w:i/>
          <w:sz w:val="28"/>
          <w:szCs w:val="28"/>
        </w:rPr>
        <w:t>,</w:t>
      </w:r>
    </w:p>
    <w:p w:rsidR="00F73502" w:rsidRPr="006B6E16" w:rsidRDefault="00F73502" w:rsidP="00F7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73502" w:rsidRPr="006B6E16" w:rsidRDefault="00F73502" w:rsidP="00F7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МБОУ «</w:t>
      </w:r>
      <w:proofErr w:type="spellStart"/>
      <w:r w:rsidRPr="006B6E16">
        <w:rPr>
          <w:rFonts w:ascii="Times New Roman" w:hAnsi="Times New Roman"/>
          <w:sz w:val="28"/>
          <w:szCs w:val="28"/>
        </w:rPr>
        <w:t>Коношская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средняя школа»,</w:t>
      </w:r>
    </w:p>
    <w:p w:rsidR="00F73502" w:rsidRPr="006B6E16" w:rsidRDefault="00F73502" w:rsidP="00F7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п. Коноша, Архангельская область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Предметная Неделя – это совокупная форма методической, учебной и внеклассной работы в школе, представляющая многоцелевое единство мероприятий, объединённых общими задачами, по возможности прозрачными, видимыми не только преподавателям, но и учащимся, и подчинённая решению этих задач рационально отстроенной системой конкурсов, игр, олимпиад, викторин и т.п. 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Мероприятия Предметной Недели (</w:t>
      </w:r>
      <w:r>
        <w:rPr>
          <w:rFonts w:ascii="Times New Roman" w:hAnsi="Times New Roman"/>
          <w:sz w:val="28"/>
          <w:szCs w:val="28"/>
        </w:rPr>
        <w:t xml:space="preserve">далее -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>) позволяют: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1. Создать дополнительные условия для раскрытия творческих способностей учеников, выявить одарённых и талантливых детей и оказать поддержку интеллектуальному развитию.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2. Позволяют приспосабливать массовое обучение к индивидуальным свойствам каждого ребёнка. 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3. Рассматривают проблему обучения и развития школьников посредством использования внутренних ресурсов активизации познавательной деятельности и развитие осознанных мотивов учения.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4. Связать дополнительный материал по предмету с основным программным курсом обучения, углубляют, дополняют его и тем самым повышают уровень образования обучающихся, способствуют их развитию, расширяют их кругозор.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5. Дать хорошую возможность и учителям лишний раз продемонстрировать значимость изучаемых в школе предметов как часть общечеловеческой культуры.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6. Показывать не только возможности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щихся, но и возросшие способности педагогов, их творчество, мастерство и зрелость своего профессионализма.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Специфика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как одной из форм учебной деятельности заключает в себе обеспечение перехода познавательной деятельности в творческую с соответствующей сменой потребностей и мотивов, целей, действий, средств и результатов.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Главной особенностью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является то, что она выступает как уникальная коммуникативная система, позволяющая </w:t>
      </w:r>
      <w:proofErr w:type="spellStart"/>
      <w:r w:rsidRPr="006B6E16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E16">
        <w:rPr>
          <w:rFonts w:ascii="Times New Roman" w:hAnsi="Times New Roman"/>
          <w:sz w:val="28"/>
          <w:szCs w:val="28"/>
        </w:rPr>
        <w:t>самоутверждаться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E16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6B6E16">
        <w:rPr>
          <w:rFonts w:ascii="Times New Roman" w:hAnsi="Times New Roman"/>
          <w:sz w:val="28"/>
          <w:szCs w:val="28"/>
        </w:rPr>
        <w:t>, расти духовно и творчески всем её участникам.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065">
        <w:rPr>
          <w:rFonts w:ascii="Times New Roman" w:hAnsi="Times New Roman"/>
          <w:b/>
          <w:i/>
          <w:sz w:val="28"/>
          <w:szCs w:val="28"/>
        </w:rPr>
        <w:t xml:space="preserve">Цель </w:t>
      </w:r>
      <w:proofErr w:type="gramStart"/>
      <w:r w:rsidRPr="00672065">
        <w:rPr>
          <w:rFonts w:ascii="Times New Roman" w:hAnsi="Times New Roman"/>
          <w:b/>
          <w:i/>
          <w:sz w:val="28"/>
          <w:szCs w:val="28"/>
        </w:rPr>
        <w:t>ПН</w:t>
      </w:r>
      <w:proofErr w:type="gramEnd"/>
      <w:r w:rsidRPr="00672065">
        <w:rPr>
          <w:rFonts w:ascii="Times New Roman" w:hAnsi="Times New Roman"/>
          <w:b/>
          <w:i/>
          <w:sz w:val="28"/>
          <w:szCs w:val="28"/>
        </w:rPr>
        <w:t>:</w:t>
      </w:r>
      <w:r w:rsidRPr="006B6E16">
        <w:rPr>
          <w:rFonts w:ascii="Times New Roman" w:hAnsi="Times New Roman"/>
          <w:sz w:val="28"/>
          <w:szCs w:val="28"/>
        </w:rPr>
        <w:t xml:space="preserve"> Поиск путей и способов выполнения социального заказа: создание оптимальных условий для развития индивидуальных интеллектуальных, творческих, социальных способностей детей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B6E16">
        <w:rPr>
          <w:rFonts w:ascii="Times New Roman" w:hAnsi="Times New Roman"/>
          <w:sz w:val="28"/>
          <w:szCs w:val="28"/>
        </w:rPr>
        <w:t>; для стимулирования творческой деятельности и удовлетворения потребности педагогов в продуктивном самовыражении.</w:t>
      </w:r>
    </w:p>
    <w:p w:rsidR="00F73502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2065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gramStart"/>
      <w:r w:rsidRPr="00672065">
        <w:rPr>
          <w:rFonts w:ascii="Times New Roman" w:hAnsi="Times New Roman"/>
          <w:b/>
          <w:i/>
          <w:sz w:val="28"/>
          <w:szCs w:val="28"/>
        </w:rPr>
        <w:t>ПН</w:t>
      </w:r>
      <w:proofErr w:type="gramEnd"/>
      <w:r w:rsidRPr="00672065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F73502" w:rsidRDefault="00F73502" w:rsidP="00F7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6B6E16">
        <w:rPr>
          <w:rFonts w:ascii="Times New Roman" w:hAnsi="Times New Roman"/>
          <w:sz w:val="28"/>
          <w:szCs w:val="28"/>
        </w:rPr>
        <w:t>беспечение возможности творческой самореализации личности</w:t>
      </w:r>
      <w:r>
        <w:rPr>
          <w:rFonts w:ascii="Times New Roman" w:hAnsi="Times New Roman"/>
          <w:sz w:val="28"/>
          <w:szCs w:val="28"/>
        </w:rPr>
        <w:t xml:space="preserve"> в различных видах деятельности;</w:t>
      </w:r>
      <w:r w:rsidRPr="006B6E16">
        <w:rPr>
          <w:rFonts w:ascii="Times New Roman" w:hAnsi="Times New Roman"/>
          <w:sz w:val="28"/>
          <w:szCs w:val="28"/>
        </w:rPr>
        <w:t xml:space="preserve"> </w:t>
      </w:r>
    </w:p>
    <w:p w:rsidR="00F73502" w:rsidRDefault="00F73502" w:rsidP="00F7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E16">
        <w:rPr>
          <w:rFonts w:ascii="Times New Roman" w:hAnsi="Times New Roman"/>
          <w:sz w:val="28"/>
          <w:szCs w:val="28"/>
        </w:rPr>
        <w:t xml:space="preserve">ормирование ключевых компетенций у обучающихся: </w:t>
      </w:r>
      <w:proofErr w:type="gramStart"/>
      <w:r w:rsidRPr="006B6E16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6B6E16">
        <w:rPr>
          <w:rFonts w:ascii="Times New Roman" w:hAnsi="Times New Roman"/>
          <w:sz w:val="28"/>
          <w:szCs w:val="28"/>
        </w:rPr>
        <w:t>, социальной, информационной, комму</w:t>
      </w:r>
      <w:r>
        <w:rPr>
          <w:rFonts w:ascii="Times New Roman" w:hAnsi="Times New Roman"/>
          <w:sz w:val="28"/>
          <w:szCs w:val="28"/>
        </w:rPr>
        <w:t>никативной;</w:t>
      </w:r>
    </w:p>
    <w:p w:rsidR="00F73502" w:rsidRDefault="00F73502" w:rsidP="00F7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6E16">
        <w:rPr>
          <w:rFonts w:ascii="Times New Roman" w:hAnsi="Times New Roman"/>
          <w:sz w:val="28"/>
          <w:szCs w:val="28"/>
        </w:rPr>
        <w:t>овершенствование методического обеспечения образовательного и воспитательного процесса по предметам точн</w:t>
      </w:r>
      <w:r>
        <w:rPr>
          <w:rFonts w:ascii="Times New Roman" w:hAnsi="Times New Roman"/>
          <w:sz w:val="28"/>
          <w:szCs w:val="28"/>
        </w:rPr>
        <w:t>ого и естественнонаучного цикла;</w:t>
      </w:r>
    </w:p>
    <w:p w:rsidR="00F73502" w:rsidRDefault="00F73502" w:rsidP="00F7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E16">
        <w:rPr>
          <w:rFonts w:ascii="Times New Roman" w:hAnsi="Times New Roman"/>
          <w:sz w:val="28"/>
          <w:szCs w:val="28"/>
        </w:rPr>
        <w:t>азвитие массовых, групповых и индивидуальн</w:t>
      </w:r>
      <w:r>
        <w:rPr>
          <w:rFonts w:ascii="Times New Roman" w:hAnsi="Times New Roman"/>
          <w:sz w:val="28"/>
          <w:szCs w:val="28"/>
        </w:rPr>
        <w:t>ых форм внеурочной деятельности;</w:t>
      </w:r>
    </w:p>
    <w:p w:rsidR="00F73502" w:rsidRPr="006B6E16" w:rsidRDefault="00F73502" w:rsidP="00F7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E16">
        <w:rPr>
          <w:rFonts w:ascii="Times New Roman" w:hAnsi="Times New Roman"/>
          <w:sz w:val="28"/>
          <w:szCs w:val="28"/>
        </w:rPr>
        <w:t xml:space="preserve">ормирование команды педагогов, решающих проектные задачи. </w:t>
      </w:r>
    </w:p>
    <w:p w:rsidR="00F73502" w:rsidRDefault="00F73502" w:rsidP="00F735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концепцию проекта;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принципы реализации проекта;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организацию и порядок проведения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(план-график подготовки, этапы и сроки реализации абстрактного проекта);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методические рекомендации по разработке, организации и проведению мероприятий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; 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определение роли учителя при организации и проведении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; 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формы поощрения участников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; </w:t>
      </w:r>
    </w:p>
    <w:p w:rsidR="00F73502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анализ рисков; </w:t>
      </w:r>
    </w:p>
    <w:p w:rsidR="00F73502" w:rsidRPr="006B6E16" w:rsidRDefault="00F73502" w:rsidP="00F7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план реализации проекта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по определённой тематике (план-график с намеченными мероприятиями, указанием дат и ответственных за каждое мероприятие). </w:t>
      </w:r>
    </w:p>
    <w:p w:rsidR="00F73502" w:rsidRDefault="00F73502" w:rsidP="00F735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47FF">
        <w:rPr>
          <w:rFonts w:ascii="Times New Roman" w:hAnsi="Times New Roman"/>
          <w:b/>
          <w:i/>
          <w:sz w:val="28"/>
          <w:szCs w:val="28"/>
        </w:rPr>
        <w:t xml:space="preserve">Планирование </w:t>
      </w:r>
      <w:proofErr w:type="gramStart"/>
      <w:r w:rsidRPr="000F47FF">
        <w:rPr>
          <w:rFonts w:ascii="Times New Roman" w:hAnsi="Times New Roman"/>
          <w:b/>
          <w:i/>
          <w:sz w:val="28"/>
          <w:szCs w:val="28"/>
        </w:rPr>
        <w:t>ПН</w:t>
      </w:r>
      <w:proofErr w:type="gramEnd"/>
      <w:r w:rsidRPr="000F47FF">
        <w:rPr>
          <w:rFonts w:ascii="Times New Roman" w:hAnsi="Times New Roman"/>
          <w:b/>
          <w:i/>
          <w:sz w:val="28"/>
          <w:szCs w:val="28"/>
        </w:rPr>
        <w:t>:</w:t>
      </w:r>
      <w:r w:rsidRPr="006B6E16">
        <w:rPr>
          <w:rFonts w:ascii="Times New Roman" w:hAnsi="Times New Roman"/>
          <w:sz w:val="28"/>
          <w:szCs w:val="28"/>
        </w:rPr>
        <w:t xml:space="preserve"> </w:t>
      </w:r>
    </w:p>
    <w:p w:rsidR="00F73502" w:rsidRDefault="00F73502" w:rsidP="00F7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E16">
        <w:rPr>
          <w:rFonts w:ascii="Times New Roman" w:hAnsi="Times New Roman"/>
          <w:sz w:val="28"/>
          <w:szCs w:val="28"/>
        </w:rPr>
        <w:t>пределяем тему</w:t>
      </w:r>
      <w:r>
        <w:rPr>
          <w:rFonts w:ascii="Times New Roman" w:hAnsi="Times New Roman"/>
          <w:sz w:val="28"/>
          <w:szCs w:val="28"/>
        </w:rPr>
        <w:t>;</w:t>
      </w:r>
    </w:p>
    <w:p w:rsidR="00F73502" w:rsidRDefault="00F73502" w:rsidP="00F7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6E16">
        <w:rPr>
          <w:rFonts w:ascii="Times New Roman" w:hAnsi="Times New Roman"/>
          <w:sz w:val="28"/>
          <w:szCs w:val="28"/>
        </w:rPr>
        <w:t>ыписываем все понятия, которые хочется изучить</w:t>
      </w:r>
      <w:r>
        <w:rPr>
          <w:rFonts w:ascii="Times New Roman" w:hAnsi="Times New Roman"/>
          <w:sz w:val="28"/>
          <w:szCs w:val="28"/>
        </w:rPr>
        <w:t>;</w:t>
      </w:r>
    </w:p>
    <w:p w:rsidR="00F73502" w:rsidRDefault="00F73502" w:rsidP="00F7350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47FF">
        <w:rPr>
          <w:rFonts w:ascii="Times New Roman" w:hAnsi="Times New Roman"/>
          <w:sz w:val="28"/>
          <w:szCs w:val="28"/>
        </w:rPr>
        <w:t>выбираем материал для теоретического (информационного) блока</w:t>
      </w:r>
      <w:r>
        <w:rPr>
          <w:rFonts w:ascii="Times New Roman" w:hAnsi="Times New Roman"/>
          <w:sz w:val="28"/>
          <w:szCs w:val="28"/>
        </w:rPr>
        <w:t xml:space="preserve"> (это</w:t>
      </w:r>
      <w:r w:rsidRPr="000F47FF">
        <w:rPr>
          <w:rFonts w:ascii="Times New Roman" w:hAnsi="Times New Roman"/>
          <w:sz w:val="28"/>
          <w:szCs w:val="28"/>
        </w:rPr>
        <w:t xml:space="preserve"> могут быть определённые книги, мультфильмы, презентации, </w:t>
      </w:r>
      <w:proofErr w:type="spellStart"/>
      <w:r w:rsidRPr="000F47FF">
        <w:rPr>
          <w:rFonts w:ascii="Times New Roman" w:hAnsi="Times New Roman"/>
          <w:sz w:val="28"/>
          <w:szCs w:val="28"/>
        </w:rPr>
        <w:t>аудиосказки</w:t>
      </w:r>
      <w:proofErr w:type="spellEnd"/>
      <w:r w:rsidRPr="000F47FF">
        <w:rPr>
          <w:rFonts w:ascii="Times New Roman" w:hAnsi="Times New Roman"/>
          <w:sz w:val="28"/>
          <w:szCs w:val="28"/>
        </w:rPr>
        <w:t>, изображения</w:t>
      </w:r>
      <w:r>
        <w:rPr>
          <w:rFonts w:ascii="Times New Roman" w:hAnsi="Times New Roman"/>
          <w:sz w:val="28"/>
          <w:szCs w:val="28"/>
        </w:rPr>
        <w:t>);</w:t>
      </w:r>
    </w:p>
    <w:p w:rsidR="00F73502" w:rsidRPr="000F47FF" w:rsidRDefault="00F73502" w:rsidP="00F7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47FF">
        <w:rPr>
          <w:rFonts w:ascii="Times New Roman" w:hAnsi="Times New Roman"/>
          <w:sz w:val="28"/>
          <w:szCs w:val="28"/>
        </w:rPr>
        <w:t>ыбираем игры и задания.</w:t>
      </w:r>
    </w:p>
    <w:p w:rsidR="00F73502" w:rsidRPr="00324FA7" w:rsidRDefault="00F73502" w:rsidP="00F7350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 xml:space="preserve">Несколько советов организаторам </w:t>
      </w:r>
      <w:proofErr w:type="gramStart"/>
      <w:r w:rsidRPr="00324FA7">
        <w:rPr>
          <w:rFonts w:ascii="Times New Roman" w:hAnsi="Times New Roman"/>
          <w:i/>
          <w:sz w:val="28"/>
          <w:szCs w:val="28"/>
        </w:rPr>
        <w:t>ПН</w:t>
      </w:r>
      <w:proofErr w:type="gramEnd"/>
      <w:r w:rsidRPr="00324FA7">
        <w:rPr>
          <w:rFonts w:ascii="Times New Roman" w:hAnsi="Times New Roman"/>
          <w:i/>
          <w:sz w:val="28"/>
          <w:szCs w:val="28"/>
        </w:rPr>
        <w:t>: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6E16">
        <w:rPr>
          <w:rFonts w:ascii="Times New Roman" w:hAnsi="Times New Roman"/>
          <w:sz w:val="28"/>
          <w:szCs w:val="28"/>
        </w:rPr>
        <w:t xml:space="preserve">Если вы планируете проводить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>, нужно составить примерный план по дням. Возможно, вы захотите посетить, например, музей по теме вашей недели, а на это лучше настроиться (и подготовиться!) заранее.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6E16">
        <w:rPr>
          <w:rFonts w:ascii="Times New Roman" w:hAnsi="Times New Roman"/>
          <w:sz w:val="28"/>
          <w:szCs w:val="28"/>
        </w:rPr>
        <w:t xml:space="preserve">Чтобы составить успешное тематическое планирование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>, ответьте на 4 вопроса: 1) что я хочу рассказать; 2) как я это расскажу; 3) как мы в это поиграем; 4) как проверю, что информация усвоена.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Если вы ответите на эти вопросы, тематическое планирование будет составлено. 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 xml:space="preserve">Развитие младшего школьника можно разделить на такие подгруппы: </w:t>
      </w:r>
      <w:r w:rsidRPr="006B6E16">
        <w:rPr>
          <w:rFonts w:ascii="Times New Roman" w:hAnsi="Times New Roman"/>
          <w:sz w:val="28"/>
          <w:szCs w:val="28"/>
        </w:rPr>
        <w:t>Речь. Математика. Счёт. Формы и цвета. Логика. Внимание. Память. Мышление. Музыкальное развитие. Эстетическое развитие. Физическое развитие. Мелкая моторика.</w:t>
      </w:r>
    </w:p>
    <w:p w:rsidR="00F73502" w:rsidRPr="00324FA7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lastRenderedPageBreak/>
        <w:t>При выборе определённых игр и зад</w:t>
      </w:r>
      <w:r>
        <w:rPr>
          <w:rFonts w:ascii="Times New Roman" w:hAnsi="Times New Roman"/>
          <w:i/>
          <w:sz w:val="28"/>
          <w:szCs w:val="28"/>
        </w:rPr>
        <w:t>аний поступить можно по-разному: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7FF">
        <w:rPr>
          <w:rFonts w:ascii="Times New Roman" w:hAnsi="Times New Roman"/>
          <w:b/>
          <w:i/>
          <w:sz w:val="28"/>
          <w:szCs w:val="28"/>
        </w:rPr>
        <w:t>Способ 1.</w:t>
      </w:r>
      <w:r w:rsidRPr="006B6E16">
        <w:rPr>
          <w:rFonts w:ascii="Times New Roman" w:hAnsi="Times New Roman"/>
          <w:sz w:val="28"/>
          <w:szCs w:val="28"/>
        </w:rPr>
        <w:t xml:space="preserve"> Заранее создать папки и документы на компьютере (например, папка «Морская неделя», документ «Пальчиковые игры») и в процессе интернет - поиска сохранять у себя понравившиеся идеи, сразу сортируя их. И уже потом выбирать из них любую подходящую к ситуации. Это как тетрадь хозяйки с рецептами. Фиксировать понравившуюся идею нужно сразу!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7FF">
        <w:rPr>
          <w:rFonts w:ascii="Times New Roman" w:hAnsi="Times New Roman"/>
          <w:b/>
          <w:i/>
          <w:sz w:val="28"/>
          <w:szCs w:val="28"/>
        </w:rPr>
        <w:t>Способ 2.</w:t>
      </w:r>
      <w:r w:rsidRPr="006B6E16">
        <w:rPr>
          <w:rFonts w:ascii="Times New Roman" w:hAnsi="Times New Roman"/>
          <w:sz w:val="28"/>
          <w:szCs w:val="28"/>
        </w:rPr>
        <w:t xml:space="preserve"> Найти всё, что необходимо в имеющихся дома, библиотеке книгах и развивающих пособиях. Этот вариант отлично дополняет предыдущий. Но в качестве самостоятельного имеет недостатки: </w:t>
      </w:r>
      <w:proofErr w:type="gramStart"/>
      <w:r w:rsidRPr="006B6E16">
        <w:rPr>
          <w:rFonts w:ascii="Times New Roman" w:hAnsi="Times New Roman"/>
          <w:sz w:val="28"/>
          <w:szCs w:val="28"/>
        </w:rPr>
        <w:t>-Н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е у каждого учителя дома найдётся абсолютно всё, что нужно. 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-Если библиотека пособий дома достаточно большая, то чтобы выбрать что-то легко и быстро, необходимо заранее рассортировать книги и выбирать задания уже из необходимого блока. К примеру, книги разложить на полках по блокам «Окружающий мир. Познание», «Математика. Счет. Логика. Мышление. Внимание», «Развитие речи», «Развитие навыков письма», «Наклейки. Аппликации».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3E3">
        <w:rPr>
          <w:rFonts w:ascii="Times New Roman" w:hAnsi="Times New Roman"/>
          <w:b/>
          <w:i/>
          <w:sz w:val="28"/>
          <w:szCs w:val="28"/>
        </w:rPr>
        <w:t>Способ 3.</w:t>
      </w:r>
      <w:r w:rsidRPr="006B6E16">
        <w:rPr>
          <w:rFonts w:ascii="Times New Roman" w:hAnsi="Times New Roman"/>
          <w:sz w:val="28"/>
          <w:szCs w:val="28"/>
        </w:rPr>
        <w:t xml:space="preserve"> Самый </w:t>
      </w:r>
      <w:proofErr w:type="spellStart"/>
      <w:r w:rsidRPr="006B6E16">
        <w:rPr>
          <w:rFonts w:ascii="Times New Roman" w:hAnsi="Times New Roman"/>
          <w:sz w:val="28"/>
          <w:szCs w:val="28"/>
        </w:rPr>
        <w:t>труд</w:t>
      </w:r>
      <w:proofErr w:type="gramStart"/>
      <w:r w:rsidRPr="006B6E16">
        <w:rPr>
          <w:rFonts w:ascii="Times New Roman" w:hAnsi="Times New Roman"/>
          <w:sz w:val="28"/>
          <w:szCs w:val="28"/>
        </w:rPr>
        <w:t>о</w:t>
      </w:r>
      <w:proofErr w:type="spellEnd"/>
      <w:r w:rsidRPr="006B6E16">
        <w:rPr>
          <w:rFonts w:ascii="Times New Roman" w:hAnsi="Times New Roman"/>
          <w:sz w:val="28"/>
          <w:szCs w:val="28"/>
        </w:rPr>
        <w:t>-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6E16">
        <w:rPr>
          <w:rFonts w:ascii="Times New Roman" w:hAnsi="Times New Roman"/>
          <w:sz w:val="28"/>
          <w:szCs w:val="28"/>
        </w:rPr>
        <w:t>времязатратный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. Поиски идей и книг в интернете непосредственно под определённую тематику. Поиски, безусловно, будут интересными. К тому же в процессе попадутся идеи для занятий на другие темы. </w:t>
      </w:r>
    </w:p>
    <w:p w:rsidR="00F73502" w:rsidRPr="005073E3" w:rsidRDefault="00F73502" w:rsidP="00F7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3E3">
        <w:rPr>
          <w:rFonts w:ascii="Times New Roman" w:hAnsi="Times New Roman"/>
          <w:b/>
          <w:sz w:val="28"/>
          <w:szCs w:val="28"/>
        </w:rPr>
        <w:t>Принципы организации предметной недели.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4B57">
        <w:rPr>
          <w:rFonts w:ascii="Times New Roman" w:hAnsi="Times New Roman"/>
          <w:i/>
          <w:sz w:val="28"/>
          <w:szCs w:val="28"/>
        </w:rPr>
        <w:t>Принцип развития:</w:t>
      </w:r>
      <w:r w:rsidRPr="006B6E16"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щегося и учителя через взаимодействие; индивидуальных интеллектуальных, творческих, социальных способностей детей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B6E16">
        <w:rPr>
          <w:rFonts w:ascii="Times New Roman" w:hAnsi="Times New Roman"/>
          <w:sz w:val="28"/>
          <w:szCs w:val="28"/>
        </w:rPr>
        <w:t>; стимулирование творческой деятельности и удовлетворения потребности педагогов в продуктивном самовыражении.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2. </w:t>
      </w:r>
      <w:r w:rsidRPr="009E4B57">
        <w:rPr>
          <w:rFonts w:ascii="Times New Roman" w:hAnsi="Times New Roman"/>
          <w:i/>
          <w:sz w:val="28"/>
          <w:szCs w:val="28"/>
        </w:rPr>
        <w:t>Принцип личной причастности:</w:t>
      </w:r>
      <w:r w:rsidRPr="006B6E16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щийся является активным участником всех событий Недели. Он может попробовать себя в разных ролях и видах деятельности.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3. </w:t>
      </w:r>
      <w:r w:rsidRPr="009E4B57">
        <w:rPr>
          <w:rFonts w:ascii="Times New Roman" w:hAnsi="Times New Roman"/>
          <w:i/>
          <w:sz w:val="28"/>
          <w:szCs w:val="28"/>
        </w:rPr>
        <w:t>Принцип массовости:</w:t>
      </w:r>
      <w:r w:rsidRPr="006B6E16">
        <w:rPr>
          <w:rFonts w:ascii="Times New Roman" w:hAnsi="Times New Roman"/>
          <w:sz w:val="28"/>
          <w:szCs w:val="28"/>
        </w:rPr>
        <w:t xml:space="preserve"> работа организуется таким образом, что в творческую деятельность вовлекается как можно больше </w:t>
      </w:r>
      <w:proofErr w:type="gramStart"/>
      <w:r w:rsidRPr="006B6E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E16">
        <w:rPr>
          <w:rFonts w:ascii="Times New Roman" w:hAnsi="Times New Roman"/>
          <w:sz w:val="28"/>
          <w:szCs w:val="28"/>
        </w:rPr>
        <w:t>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4. </w:t>
      </w:r>
      <w:r w:rsidRPr="009E4B57">
        <w:rPr>
          <w:rFonts w:ascii="Times New Roman" w:hAnsi="Times New Roman"/>
          <w:i/>
          <w:sz w:val="28"/>
          <w:szCs w:val="28"/>
        </w:rPr>
        <w:t>Принцип доступности:</w:t>
      </w:r>
      <w:r w:rsidRPr="006B6E16">
        <w:rPr>
          <w:rFonts w:ascii="Times New Roman" w:hAnsi="Times New Roman"/>
          <w:sz w:val="28"/>
          <w:szCs w:val="28"/>
        </w:rPr>
        <w:t xml:space="preserve"> подбираются </w:t>
      </w:r>
      <w:proofErr w:type="spellStart"/>
      <w:r w:rsidRPr="006B6E16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задания.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5. </w:t>
      </w:r>
      <w:r w:rsidRPr="00324FA7">
        <w:rPr>
          <w:rFonts w:ascii="Times New Roman" w:hAnsi="Times New Roman"/>
          <w:i/>
          <w:sz w:val="28"/>
          <w:szCs w:val="28"/>
        </w:rPr>
        <w:t>Принцип заинтересованности:</w:t>
      </w:r>
      <w:r w:rsidRPr="006B6E16">
        <w:rPr>
          <w:rFonts w:ascii="Times New Roman" w:hAnsi="Times New Roman"/>
          <w:sz w:val="28"/>
          <w:szCs w:val="28"/>
        </w:rPr>
        <w:t xml:space="preserve"> задания должны быть интересно оформлены, чтобы привлечь внимание визуально и по содержанию.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24FA7">
        <w:rPr>
          <w:rFonts w:ascii="Times New Roman" w:hAnsi="Times New Roman"/>
          <w:i/>
          <w:sz w:val="28"/>
          <w:szCs w:val="28"/>
        </w:rPr>
        <w:t>Принцип междисциплинарного подхода:</w:t>
      </w:r>
      <w:r w:rsidRPr="006B6E16">
        <w:rPr>
          <w:rFonts w:ascii="Times New Roman" w:hAnsi="Times New Roman"/>
          <w:sz w:val="28"/>
          <w:szCs w:val="28"/>
        </w:rPr>
        <w:t xml:space="preserve"> формирует у школьника интегративное мышление и общую картину мира.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7. </w:t>
      </w:r>
      <w:r w:rsidRPr="00324FA7">
        <w:rPr>
          <w:rFonts w:ascii="Times New Roman" w:hAnsi="Times New Roman"/>
          <w:i/>
          <w:sz w:val="28"/>
          <w:szCs w:val="28"/>
        </w:rPr>
        <w:t>Принцип выбора и ответственности: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щиеся самостоятельно выбирают свою роль, место, мероприятие, секцию в которой будут участвовать, и несут ответственность за сделанный выбор.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8. </w:t>
      </w:r>
      <w:r w:rsidRPr="00324FA7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324FA7">
        <w:rPr>
          <w:rFonts w:ascii="Times New Roman" w:hAnsi="Times New Roman"/>
          <w:i/>
          <w:sz w:val="28"/>
          <w:szCs w:val="28"/>
        </w:rPr>
        <w:t>соревновательности</w:t>
      </w:r>
      <w:proofErr w:type="spellEnd"/>
      <w:r w:rsidRPr="00324FA7">
        <w:rPr>
          <w:rFonts w:ascii="Times New Roman" w:hAnsi="Times New Roman"/>
          <w:i/>
          <w:sz w:val="28"/>
          <w:szCs w:val="28"/>
        </w:rPr>
        <w:t>:</w:t>
      </w:r>
      <w:r w:rsidRPr="006B6E16">
        <w:rPr>
          <w:rFonts w:ascii="Times New Roman" w:hAnsi="Times New Roman"/>
          <w:sz w:val="28"/>
          <w:szCs w:val="28"/>
        </w:rPr>
        <w:t xml:space="preserve"> ученикам предоставляется возможность сравнивать свои достижения с результатами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 разных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324FA7">
        <w:rPr>
          <w:rFonts w:ascii="Times New Roman" w:hAnsi="Times New Roman"/>
          <w:i/>
          <w:sz w:val="28"/>
          <w:szCs w:val="28"/>
        </w:rPr>
        <w:t>Принцип открытости:</w:t>
      </w:r>
      <w:r w:rsidRPr="006B6E16">
        <w:rPr>
          <w:rFonts w:ascii="Times New Roman" w:hAnsi="Times New Roman"/>
          <w:sz w:val="28"/>
          <w:szCs w:val="28"/>
        </w:rPr>
        <w:t xml:space="preserve"> участвовать в мероприятиях Недели, в активной группе по подготовке и проектированию могут все желающие, согласно своему выбору.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10. </w:t>
      </w:r>
      <w:r w:rsidRPr="00324FA7">
        <w:rPr>
          <w:rFonts w:ascii="Times New Roman" w:hAnsi="Times New Roman"/>
          <w:i/>
          <w:sz w:val="28"/>
          <w:szCs w:val="28"/>
        </w:rPr>
        <w:t>Принцип сотрудничества:</w:t>
      </w:r>
      <w:r w:rsidRPr="006B6E16">
        <w:rPr>
          <w:rFonts w:ascii="Times New Roman" w:hAnsi="Times New Roman"/>
          <w:sz w:val="28"/>
          <w:szCs w:val="28"/>
        </w:rPr>
        <w:t xml:space="preserve"> предметная неделя должна объединить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щихся и педагогов в единый коллектив. Сотрудничество в группах </w:t>
      </w:r>
      <w:r>
        <w:rPr>
          <w:rFonts w:ascii="Times New Roman" w:hAnsi="Times New Roman"/>
          <w:sz w:val="28"/>
          <w:szCs w:val="28"/>
        </w:rPr>
        <w:t>Обу</w:t>
      </w:r>
      <w:r w:rsidRPr="006B6E1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щийся – Учитель, Старшие – Младшие, </w:t>
      </w:r>
      <w:r>
        <w:rPr>
          <w:rFonts w:ascii="Times New Roman" w:hAnsi="Times New Roman"/>
          <w:sz w:val="28"/>
          <w:szCs w:val="28"/>
        </w:rPr>
        <w:t>Обу</w:t>
      </w:r>
      <w:r w:rsidRPr="006B6E1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щийся – Родитель</w:t>
      </w:r>
      <w:r>
        <w:rPr>
          <w:rFonts w:ascii="Times New Roman" w:hAnsi="Times New Roman"/>
          <w:sz w:val="28"/>
          <w:szCs w:val="28"/>
        </w:rPr>
        <w:t>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11. </w:t>
      </w:r>
      <w:r w:rsidRPr="00324FA7">
        <w:rPr>
          <w:rFonts w:ascii="Times New Roman" w:hAnsi="Times New Roman"/>
          <w:i/>
          <w:sz w:val="28"/>
          <w:szCs w:val="28"/>
        </w:rPr>
        <w:t>Принцип неповторимости, особости</w:t>
      </w:r>
      <w:r w:rsidRPr="006B6E16">
        <w:rPr>
          <w:rFonts w:ascii="Times New Roman" w:hAnsi="Times New Roman"/>
          <w:sz w:val="28"/>
          <w:szCs w:val="28"/>
        </w:rPr>
        <w:t>: каждая следующая предметная неделя не должна повторять предыдущую, она заново должна претерпеть муки рождения, и, наверное, в этом тоже кроется один из секретов её успеха.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проводится в соответствии с планом работы методического объединения. Тематика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определяется на заседании методического объединения и является единой.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Мероприятия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соответствуют целям и тематике недели. Проект осуществляется в урочной и внеурочной деятельности, используя интеграцию образовательного процесса без увеличения учебной нагрузки на ребёнка. Проект предполагает разработку положения, регулирующего все тонкости оценивания мероприятий. В течение всего срока ведётся экран, демонстрирующий коллективные результаты участников ПН.</w:t>
      </w:r>
    </w:p>
    <w:p w:rsidR="00F73502" w:rsidRPr="00324FA7" w:rsidRDefault="00F73502" w:rsidP="00F7350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24FA7">
        <w:rPr>
          <w:rFonts w:ascii="Times New Roman" w:hAnsi="Times New Roman"/>
          <w:b/>
          <w:i/>
          <w:sz w:val="28"/>
          <w:szCs w:val="28"/>
        </w:rPr>
        <w:t>Анализ рисков.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>Руководитель проекта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E16">
        <w:rPr>
          <w:rFonts w:ascii="Times New Roman" w:hAnsi="Times New Roman"/>
          <w:sz w:val="28"/>
          <w:szCs w:val="28"/>
        </w:rPr>
        <w:t>–р</w:t>
      </w:r>
      <w:proofErr w:type="gramEnd"/>
      <w:r w:rsidRPr="006B6E16">
        <w:rPr>
          <w:rFonts w:ascii="Times New Roman" w:hAnsi="Times New Roman"/>
          <w:sz w:val="28"/>
          <w:szCs w:val="28"/>
        </w:rPr>
        <w:t>иск (трудности во взаимодействии с участниками проекта) –пути преодоления (консультирование участников проекта, мотивация).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FA7">
        <w:rPr>
          <w:rFonts w:ascii="Times New Roman" w:hAnsi="Times New Roman"/>
          <w:i/>
          <w:sz w:val="28"/>
          <w:szCs w:val="28"/>
        </w:rPr>
        <w:t>Обучающиеся</w:t>
      </w:r>
      <w:r w:rsidRPr="006B6E16">
        <w:rPr>
          <w:rFonts w:ascii="Times New Roman" w:hAnsi="Times New Roman"/>
          <w:sz w:val="28"/>
          <w:szCs w:val="28"/>
        </w:rPr>
        <w:t xml:space="preserve"> – риск (перегрузка) - пути преодоления (проект осуществляется в урочной и внеурочной деятельности, используя интеграцию образовательного процесса без увеличения учебной нагрузки на ребенка.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E16">
        <w:rPr>
          <w:rFonts w:ascii="Times New Roman" w:hAnsi="Times New Roman"/>
          <w:sz w:val="28"/>
          <w:szCs w:val="28"/>
        </w:rPr>
        <w:t>Реализация проекта осуществляется в совместной деятельности и индивидуальной работе с учетом интересов детей).</w:t>
      </w:r>
      <w:proofErr w:type="gramEnd"/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 xml:space="preserve">Родители </w:t>
      </w:r>
      <w:r w:rsidRPr="006B6E16">
        <w:rPr>
          <w:rFonts w:ascii="Times New Roman" w:hAnsi="Times New Roman"/>
          <w:sz w:val="28"/>
          <w:szCs w:val="28"/>
        </w:rPr>
        <w:t>– риск (низкая компетентность родителей в данном вопросе) – пути преодоления (педагогическое консультирование).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>Педагоги</w:t>
      </w:r>
      <w:r w:rsidRPr="006B6E16">
        <w:rPr>
          <w:rFonts w:ascii="Times New Roman" w:hAnsi="Times New Roman"/>
          <w:sz w:val="28"/>
          <w:szCs w:val="28"/>
        </w:rPr>
        <w:t xml:space="preserve"> – риск (высокая загруженность, нежелание сотрудничать) - пути преодоления (мотивация)</w:t>
      </w:r>
    </w:p>
    <w:p w:rsidR="00F73502" w:rsidRPr="00324FA7" w:rsidRDefault="00F73502" w:rsidP="00F735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4FA7">
        <w:rPr>
          <w:rFonts w:ascii="Times New Roman" w:hAnsi="Times New Roman"/>
          <w:b/>
          <w:i/>
          <w:sz w:val="28"/>
          <w:szCs w:val="28"/>
        </w:rPr>
        <w:t>Ожидаемые результаты.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A7">
        <w:rPr>
          <w:rFonts w:ascii="Times New Roman" w:hAnsi="Times New Roman"/>
          <w:i/>
          <w:sz w:val="28"/>
          <w:szCs w:val="28"/>
        </w:rPr>
        <w:t>На уровне социума.</w:t>
      </w:r>
      <w:r w:rsidRPr="006B6E16">
        <w:rPr>
          <w:rFonts w:ascii="Times New Roman" w:hAnsi="Times New Roman"/>
          <w:sz w:val="28"/>
          <w:szCs w:val="28"/>
        </w:rPr>
        <w:t xml:space="preserve"> Повышение имиджа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B6E16">
        <w:rPr>
          <w:rFonts w:ascii="Times New Roman" w:hAnsi="Times New Roman"/>
          <w:sz w:val="28"/>
          <w:szCs w:val="28"/>
        </w:rPr>
        <w:t xml:space="preserve"> в социуме; расширение сетевого взаимодействия.</w:t>
      </w:r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D8A">
        <w:rPr>
          <w:rFonts w:ascii="Times New Roman" w:hAnsi="Times New Roman"/>
          <w:i/>
          <w:sz w:val="28"/>
          <w:szCs w:val="28"/>
        </w:rPr>
        <w:t xml:space="preserve">На уровне </w:t>
      </w:r>
      <w:r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A50D8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Школа</w:t>
      </w:r>
      <w:r w:rsidRPr="006B6E16">
        <w:rPr>
          <w:rFonts w:ascii="Times New Roman" w:hAnsi="Times New Roman"/>
          <w:sz w:val="28"/>
          <w:szCs w:val="28"/>
        </w:rPr>
        <w:t xml:space="preserve"> сформирует и подготовит творческую команду учеников и педагогов; получит эффективную образовательную среду; пополнит методическую базу по предметам точного и естественнонаучного циклов; сформирует банк педагогических технологий для развития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щихся.</w:t>
      </w:r>
      <w:proofErr w:type="gramEnd"/>
    </w:p>
    <w:p w:rsidR="00F73502" w:rsidRPr="006B6E16" w:rsidRDefault="00F73502" w:rsidP="00F73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D8A">
        <w:rPr>
          <w:rFonts w:ascii="Times New Roman" w:hAnsi="Times New Roman"/>
          <w:i/>
          <w:sz w:val="28"/>
          <w:szCs w:val="28"/>
        </w:rPr>
        <w:t>На уровне администрации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B6E16">
        <w:rPr>
          <w:rFonts w:ascii="Times New Roman" w:hAnsi="Times New Roman"/>
          <w:sz w:val="28"/>
          <w:szCs w:val="28"/>
        </w:rPr>
        <w:t>ониторинг уровня профессионализма учителя; представление материалов об опыте учителя на аттестацию, награждение, конкурсы; подготовка материалов к публикации.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0D8A">
        <w:rPr>
          <w:rFonts w:ascii="Times New Roman" w:hAnsi="Times New Roman"/>
          <w:i/>
          <w:sz w:val="28"/>
          <w:szCs w:val="28"/>
        </w:rPr>
        <w:t xml:space="preserve">На уровне </w:t>
      </w:r>
      <w:proofErr w:type="gramStart"/>
      <w:r w:rsidRPr="00A50D8A"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6B6E16">
        <w:rPr>
          <w:rFonts w:ascii="Times New Roman" w:hAnsi="Times New Roman"/>
          <w:sz w:val="28"/>
          <w:szCs w:val="28"/>
        </w:rPr>
        <w:t>Ученики пр</w:t>
      </w:r>
      <w:r>
        <w:rPr>
          <w:rFonts w:ascii="Times New Roman" w:hAnsi="Times New Roman"/>
          <w:sz w:val="28"/>
          <w:szCs w:val="28"/>
        </w:rPr>
        <w:t xml:space="preserve">одемонстрируют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73502" w:rsidRPr="006B6E16" w:rsidRDefault="00F73502" w:rsidP="00F7350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sz w:val="28"/>
          <w:szCs w:val="28"/>
        </w:rPr>
        <w:t>Информационной, социальной, коммуникативной</w:t>
      </w:r>
      <w:r>
        <w:rPr>
          <w:rFonts w:ascii="Times New Roman" w:hAnsi="Times New Roman"/>
          <w:sz w:val="28"/>
          <w:szCs w:val="28"/>
        </w:rPr>
        <w:t xml:space="preserve"> компетенции:</w:t>
      </w:r>
      <w:r w:rsidRPr="006B6E16">
        <w:rPr>
          <w:rFonts w:ascii="Times New Roman" w:hAnsi="Times New Roman"/>
          <w:sz w:val="28"/>
          <w:szCs w:val="28"/>
        </w:rPr>
        <w:t xml:space="preserve"> умение понимать поставленную задачу, суть учебного задания, характер </w:t>
      </w:r>
      <w:r w:rsidRPr="006B6E16">
        <w:rPr>
          <w:rFonts w:ascii="Times New Roman" w:hAnsi="Times New Roman"/>
          <w:sz w:val="28"/>
          <w:szCs w:val="28"/>
        </w:rPr>
        <w:lastRenderedPageBreak/>
        <w:t>взаимодействия со сверстниками и преподавателем, требования к представлению выполненной работы; умение планировать конечный результат работы и представить ее в вербальной форме; умение вносить коррективы в ранее принятые решения; умение оценивать результаты; умение поиска и нахождения необходимой информации самостоятельно; умение конструктивно обсуждать результаты и проблемы каждого этапа деятельности.</w:t>
      </w:r>
    </w:p>
    <w:p w:rsidR="00F73502" w:rsidRPr="006B6E16" w:rsidRDefault="00F73502" w:rsidP="00F7350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sz w:val="28"/>
          <w:szCs w:val="28"/>
        </w:rPr>
        <w:t>Предметной, познавательной компетенции</w:t>
      </w:r>
      <w:r w:rsidRPr="006E4E6D">
        <w:rPr>
          <w:rFonts w:ascii="Times New Roman" w:hAnsi="Times New Roman"/>
          <w:i/>
          <w:sz w:val="28"/>
          <w:szCs w:val="28"/>
        </w:rPr>
        <w:t>:</w:t>
      </w:r>
      <w:r w:rsidRPr="006B6E16">
        <w:rPr>
          <w:rFonts w:ascii="Times New Roman" w:hAnsi="Times New Roman"/>
          <w:sz w:val="28"/>
          <w:szCs w:val="28"/>
        </w:rPr>
        <w:t xml:space="preserve"> подтверждение имеющихся у обучающихся базовых знаний в соответствии </w:t>
      </w:r>
      <w:r>
        <w:rPr>
          <w:rFonts w:ascii="Times New Roman" w:hAnsi="Times New Roman"/>
          <w:sz w:val="28"/>
          <w:szCs w:val="28"/>
        </w:rPr>
        <w:t xml:space="preserve">с тематикой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>; расширение исто</w:t>
      </w:r>
      <w:r w:rsidRPr="006B6E16">
        <w:rPr>
          <w:rFonts w:ascii="Times New Roman" w:hAnsi="Times New Roman"/>
          <w:sz w:val="28"/>
          <w:szCs w:val="28"/>
        </w:rPr>
        <w:t xml:space="preserve">рико-научного кругозора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 в предметной области.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i/>
          <w:sz w:val="28"/>
          <w:szCs w:val="28"/>
        </w:rPr>
        <w:t>На уровне педагога.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 w:rsidRPr="006B6E16">
        <w:rPr>
          <w:rFonts w:ascii="Times New Roman" w:hAnsi="Times New Roman"/>
          <w:sz w:val="28"/>
          <w:szCs w:val="28"/>
        </w:rPr>
        <w:t xml:space="preserve"> создадут условия для формирования информационной, коммуникативной, социальной, познавательной и предметной компетентностей своих учеников; помогут ученикам проявить себя в предмете, больше заинтересоваться им; овладеют творческими подходами к преподаванию своего предмета; усовершенствуют профессиональное мастерство через подготовку, организацию и проведение мероприятий ПН.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i/>
          <w:sz w:val="28"/>
          <w:szCs w:val="28"/>
        </w:rPr>
        <w:t>На уровне родителей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B6E16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мотивации к сотрудничеству со школой; высокая степень </w:t>
      </w:r>
      <w:proofErr w:type="spellStart"/>
      <w:r w:rsidRPr="006B6E16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родителей в деятельность школы; повышение коммуникативной культуры.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i/>
          <w:sz w:val="28"/>
          <w:szCs w:val="28"/>
        </w:rPr>
        <w:t xml:space="preserve">Система информирования о </w:t>
      </w:r>
      <w:proofErr w:type="gramStart"/>
      <w:r w:rsidRPr="006E4E6D">
        <w:rPr>
          <w:rFonts w:ascii="Times New Roman" w:hAnsi="Times New Roman"/>
          <w:i/>
          <w:sz w:val="28"/>
          <w:szCs w:val="28"/>
        </w:rPr>
        <w:t>ПН</w:t>
      </w:r>
      <w:proofErr w:type="gramEnd"/>
      <w:r w:rsidRPr="006E4E6D">
        <w:rPr>
          <w:rFonts w:ascii="Times New Roman" w:hAnsi="Times New Roman"/>
          <w:i/>
          <w:sz w:val="28"/>
          <w:szCs w:val="28"/>
        </w:rPr>
        <w:t>:</w:t>
      </w:r>
      <w:r w:rsidRPr="006B6E16">
        <w:rPr>
          <w:rFonts w:ascii="Times New Roman" w:hAnsi="Times New Roman"/>
          <w:sz w:val="28"/>
          <w:szCs w:val="28"/>
        </w:rPr>
        <w:t xml:space="preserve"> сайт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16">
        <w:rPr>
          <w:rFonts w:ascii="Times New Roman" w:hAnsi="Times New Roman"/>
          <w:sz w:val="28"/>
          <w:szCs w:val="28"/>
        </w:rPr>
        <w:t>сайт класса, стенд, ученический совет школы, родительские собрания, классные часы.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i/>
          <w:sz w:val="28"/>
          <w:szCs w:val="28"/>
        </w:rPr>
        <w:t>Дальнейшее развитие ПН.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16">
        <w:rPr>
          <w:rFonts w:ascii="Times New Roman" w:hAnsi="Times New Roman"/>
          <w:sz w:val="28"/>
          <w:szCs w:val="28"/>
        </w:rPr>
        <w:t xml:space="preserve">Особенностью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может быть её масштабируемость, </w:t>
      </w:r>
      <w:proofErr w:type="spellStart"/>
      <w:r w:rsidRPr="006B6E16">
        <w:rPr>
          <w:rFonts w:ascii="Times New Roman" w:hAnsi="Times New Roman"/>
          <w:sz w:val="28"/>
          <w:szCs w:val="28"/>
        </w:rPr>
        <w:t>дополняемость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. На основе этой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предполагается: участие в различных методических конкурсах; публикации, распространение опыта; развитие виртуальной составляющей проекта с целью привлечения большего числа участников.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E6D">
        <w:rPr>
          <w:rFonts w:ascii="Times New Roman" w:hAnsi="Times New Roman"/>
          <w:i/>
          <w:sz w:val="28"/>
          <w:szCs w:val="28"/>
        </w:rPr>
        <w:t xml:space="preserve">Практическая значимость </w:t>
      </w:r>
      <w:proofErr w:type="gramStart"/>
      <w:r w:rsidRPr="006E4E6D">
        <w:rPr>
          <w:rFonts w:ascii="Times New Roman" w:hAnsi="Times New Roman"/>
          <w:i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заключается в том, что её методические и дидактические разработки могут использоваться при организации и проведении ПН по любому предмету и в любо</w:t>
      </w:r>
      <w:r>
        <w:rPr>
          <w:rFonts w:ascii="Times New Roman" w:hAnsi="Times New Roman"/>
          <w:sz w:val="28"/>
          <w:szCs w:val="28"/>
        </w:rPr>
        <w:t>й</w:t>
      </w:r>
      <w:r w:rsidRPr="006B6E16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B6E16">
        <w:rPr>
          <w:rFonts w:ascii="Times New Roman" w:hAnsi="Times New Roman"/>
          <w:sz w:val="28"/>
          <w:szCs w:val="28"/>
        </w:rPr>
        <w:t>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удачно сочетаются коллективные и индивидуальные формы работ с опорой на дифференциацию. Для активизации мыслительной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используются оригинальные наглядные пособия, проводятся игры, КВНы, конкурсы, викторины, театрализованные представления с применением ИКТ. </w:t>
      </w:r>
      <w:r>
        <w:rPr>
          <w:rFonts w:ascii="Times New Roman" w:hAnsi="Times New Roman"/>
          <w:sz w:val="28"/>
          <w:szCs w:val="28"/>
        </w:rPr>
        <w:t>Обу</w:t>
      </w:r>
      <w:r w:rsidRPr="006B6E1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щиеся готовят свои проекты, выступают в роли исследователей неизведанных пока тайн. 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При разработке мероприятий надо использовать задания, которые требовали бы от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щихся не простого воспроизведения приобретённых знаний и умений, а их творческого применения. Именно такие задания вызывают у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наибольший интерес. </w:t>
      </w:r>
      <w:proofErr w:type="gramStart"/>
      <w:r w:rsidRPr="006B6E16">
        <w:rPr>
          <w:rFonts w:ascii="Times New Roman" w:hAnsi="Times New Roman"/>
          <w:sz w:val="28"/>
          <w:szCs w:val="28"/>
        </w:rPr>
        <w:t xml:space="preserve">Интересными и полезными для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щихся станут познавательные задачи, для решения которых можно предложить несколько вариантов ответов. </w:t>
      </w:r>
      <w:proofErr w:type="gramEnd"/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E16">
        <w:rPr>
          <w:rFonts w:ascii="Times New Roman" w:hAnsi="Times New Roman"/>
          <w:sz w:val="28"/>
          <w:szCs w:val="28"/>
        </w:rPr>
        <w:t>ПН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помогут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щимся узнать себя, дадут возможность в большей степени утвердиться в собственных глазах и среди окружающих, раскрыть </w:t>
      </w:r>
      <w:r w:rsidRPr="006B6E16">
        <w:rPr>
          <w:rFonts w:ascii="Times New Roman" w:hAnsi="Times New Roman"/>
          <w:sz w:val="28"/>
          <w:szCs w:val="28"/>
        </w:rPr>
        <w:lastRenderedPageBreak/>
        <w:t>свой творческий потенциал, умение делать умозаключения, самостоятельность, организаторские и интеллектуальные способности при подготовке и проведении мероприятий.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Таким образом, можно сделать следующие выводы: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1. Организация и проведение предметной недели в начальной школе позволяет учителям начальной школы выйти на новый личностный профессиональный уровень при проведении открытых уроков.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2.Взаимопосещение уроков коллег способствует повышению квалификации учителей начальной школы через ознакомление методов работы коллег и форм организации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3.Деятельностный подход и учет особенностей восприятия учебного материала на уроках в начальной школе позволяет учителям отойти от традиционного построения урока, акцентировать внимание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 на этапах выделения проблемы, возможных поисков ее решения, целеполагания, планирования, самооценки собственной деятельности.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4.Выбор тем для уроков и внеклассных мероприятий позволяет создать условия для самовыражения практически каждого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 xml:space="preserve">щегося. 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5.Создание учебных проблемных ситуаций способствует повышению мотивации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 к обучению.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6.Предметно-практическое обучение позволяет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щимся</w:t>
      </w:r>
      <w:proofErr w:type="gramEnd"/>
      <w:r w:rsidRPr="006B6E16">
        <w:rPr>
          <w:rFonts w:ascii="Times New Roman" w:hAnsi="Times New Roman"/>
          <w:sz w:val="28"/>
          <w:szCs w:val="28"/>
        </w:rPr>
        <w:t xml:space="preserve"> успешно усвоить новые знания, поскольку они формируются в процессе применения на практике.</w:t>
      </w:r>
    </w:p>
    <w:p w:rsidR="00F73502" w:rsidRPr="006B6E16" w:rsidRDefault="00F73502" w:rsidP="00F735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7.После проведения предметных недель у многих </w:t>
      </w:r>
      <w:r>
        <w:rPr>
          <w:rFonts w:ascii="Times New Roman" w:hAnsi="Times New Roman"/>
          <w:sz w:val="28"/>
          <w:szCs w:val="28"/>
        </w:rPr>
        <w:t>об</w:t>
      </w:r>
      <w:r w:rsidRPr="006B6E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6E16">
        <w:rPr>
          <w:rFonts w:ascii="Times New Roman" w:hAnsi="Times New Roman"/>
          <w:sz w:val="28"/>
          <w:szCs w:val="28"/>
        </w:rPr>
        <w:t>щихся меняется отношение к учёбе, появляется заинтересованность в познании нового, усиливается интерес к процессу обучения. Такие формы работы дают большой эмоциональный заряд, надолго запоминаются детям, улучшают успеваемость по предмету, способствуют формированию положительной мотивации учебной деятельности.</w:t>
      </w:r>
    </w:p>
    <w:p w:rsidR="00F73502" w:rsidRDefault="00F73502" w:rsidP="00F7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02" w:rsidRDefault="00F73502" w:rsidP="00F7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02" w:rsidRPr="00E077E0" w:rsidRDefault="00F73502" w:rsidP="00F7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7E0">
        <w:rPr>
          <w:rFonts w:ascii="Times New Roman" w:hAnsi="Times New Roman"/>
          <w:b/>
          <w:sz w:val="28"/>
          <w:szCs w:val="28"/>
        </w:rPr>
        <w:t>Библиография: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B6E16">
        <w:rPr>
          <w:rFonts w:ascii="Times New Roman" w:hAnsi="Times New Roman"/>
          <w:sz w:val="28"/>
          <w:szCs w:val="28"/>
        </w:rPr>
        <w:t>Гин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Идеальность. Пособие для учителя. – М.: Вита-Пресс, 2002.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B6E1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Н.И. Научно-исследовательская деятельность классного руководителя в школе. – М.: </w:t>
      </w:r>
      <w:proofErr w:type="spellStart"/>
      <w:r w:rsidRPr="006B6E16">
        <w:rPr>
          <w:rFonts w:ascii="Times New Roman" w:hAnsi="Times New Roman"/>
          <w:sz w:val="28"/>
          <w:szCs w:val="28"/>
        </w:rPr>
        <w:t>Вербум</w:t>
      </w:r>
      <w:proofErr w:type="spellEnd"/>
      <w:r w:rsidRPr="006B6E16">
        <w:rPr>
          <w:rFonts w:ascii="Times New Roman" w:hAnsi="Times New Roman"/>
          <w:sz w:val="28"/>
          <w:szCs w:val="28"/>
        </w:rPr>
        <w:t>-М, 2000.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B6E1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Н.И. Справочник классного руководителя. – М.: «</w:t>
      </w:r>
      <w:proofErr w:type="spellStart"/>
      <w:r w:rsidRPr="006B6E16">
        <w:rPr>
          <w:rFonts w:ascii="Times New Roman" w:hAnsi="Times New Roman"/>
          <w:sz w:val="28"/>
          <w:szCs w:val="28"/>
        </w:rPr>
        <w:t>Вако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», 2007 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4. Решетников П.Е. Организация педагогической практики в начальных классах. – М.: ГИЦ </w:t>
      </w:r>
      <w:proofErr w:type="spellStart"/>
      <w:r w:rsidRPr="006B6E16">
        <w:rPr>
          <w:rFonts w:ascii="Times New Roman" w:hAnsi="Times New Roman"/>
          <w:sz w:val="28"/>
          <w:szCs w:val="28"/>
        </w:rPr>
        <w:t>Владос</w:t>
      </w:r>
      <w:proofErr w:type="spellEnd"/>
      <w:r w:rsidRPr="006B6E16">
        <w:rPr>
          <w:rFonts w:ascii="Times New Roman" w:hAnsi="Times New Roman"/>
          <w:sz w:val="28"/>
          <w:szCs w:val="28"/>
        </w:rPr>
        <w:t>, 2002.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5. Рожков М.И. Классному руководителю. Учебно-методическое пособие. – М.: ГИЦ </w:t>
      </w:r>
      <w:proofErr w:type="spellStart"/>
      <w:r w:rsidRPr="006B6E16">
        <w:rPr>
          <w:rFonts w:ascii="Times New Roman" w:hAnsi="Times New Roman"/>
          <w:sz w:val="28"/>
          <w:szCs w:val="28"/>
        </w:rPr>
        <w:t>Владос</w:t>
      </w:r>
      <w:proofErr w:type="spellEnd"/>
      <w:r w:rsidRPr="006B6E16">
        <w:rPr>
          <w:rFonts w:ascii="Times New Roman" w:hAnsi="Times New Roman"/>
          <w:sz w:val="28"/>
          <w:szCs w:val="28"/>
        </w:rPr>
        <w:t>, 2001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6. Рожков М.И., </w:t>
      </w:r>
      <w:proofErr w:type="spellStart"/>
      <w:r w:rsidRPr="006B6E16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 Л.В. Организация воспитательного процесса в школе. – М.: ГИЦ </w:t>
      </w:r>
      <w:proofErr w:type="spellStart"/>
      <w:r w:rsidRPr="006B6E16">
        <w:rPr>
          <w:rFonts w:ascii="Times New Roman" w:hAnsi="Times New Roman"/>
          <w:sz w:val="28"/>
          <w:szCs w:val="28"/>
        </w:rPr>
        <w:t>Владос</w:t>
      </w:r>
      <w:proofErr w:type="spellEnd"/>
      <w:r w:rsidRPr="006B6E16">
        <w:rPr>
          <w:rFonts w:ascii="Times New Roman" w:hAnsi="Times New Roman"/>
          <w:sz w:val="28"/>
          <w:szCs w:val="28"/>
        </w:rPr>
        <w:t>, 2001.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>Интернет ресурсы. Авторские предметные недели.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lastRenderedPageBreak/>
        <w:t xml:space="preserve">1. «Страна Наума </w:t>
      </w:r>
      <w:proofErr w:type="spellStart"/>
      <w:r w:rsidRPr="006B6E16">
        <w:rPr>
          <w:rFonts w:ascii="Times New Roman" w:hAnsi="Times New Roman"/>
          <w:sz w:val="28"/>
          <w:szCs w:val="28"/>
        </w:rPr>
        <w:t>Грамотника</w:t>
      </w:r>
      <w:proofErr w:type="spellEnd"/>
      <w:r w:rsidRPr="006B6E16">
        <w:rPr>
          <w:rFonts w:ascii="Times New Roman" w:hAnsi="Times New Roman"/>
          <w:sz w:val="28"/>
          <w:szCs w:val="28"/>
        </w:rPr>
        <w:t xml:space="preserve">» (предметная неделя по русскому языку) http://svetkozicina.blogspot.ru/ </w:t>
      </w:r>
    </w:p>
    <w:p w:rsidR="00F73502" w:rsidRPr="006B6E16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2. «В царстве Смекалки, или Арифметика для всех» (предметная неделя по математике) http://svkozicina.blogspot.ru/ </w:t>
      </w:r>
    </w:p>
    <w:p w:rsidR="00F73502" w:rsidRPr="0073776F" w:rsidRDefault="00F73502" w:rsidP="00F7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16">
        <w:rPr>
          <w:rFonts w:ascii="Times New Roman" w:hAnsi="Times New Roman"/>
          <w:sz w:val="28"/>
          <w:szCs w:val="28"/>
        </w:rPr>
        <w:t xml:space="preserve">3. «Город Мастеров. </w:t>
      </w:r>
      <w:proofErr w:type="gramStart"/>
      <w:r w:rsidRPr="006B6E16">
        <w:rPr>
          <w:rFonts w:ascii="Times New Roman" w:hAnsi="Times New Roman"/>
          <w:sz w:val="28"/>
          <w:szCs w:val="28"/>
        </w:rPr>
        <w:t xml:space="preserve">Наполним радугой сердца» (предметная неделя по ИЗО и технологии) http://sv-kozicina.blogspot.ru/ </w:t>
      </w:r>
      <w:proofErr w:type="gramEnd"/>
    </w:p>
    <w:p w:rsidR="00EA43F4" w:rsidRDefault="00EA43F4">
      <w:bookmarkStart w:id="0" w:name="_GoBack"/>
      <w:bookmarkEnd w:id="0"/>
    </w:p>
    <w:sectPr w:rsidR="00E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60"/>
    <w:multiLevelType w:val="hybridMultilevel"/>
    <w:tmpl w:val="F45C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5F98"/>
    <w:multiLevelType w:val="hybridMultilevel"/>
    <w:tmpl w:val="A0D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06A"/>
    <w:multiLevelType w:val="hybridMultilevel"/>
    <w:tmpl w:val="E196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7CC9"/>
    <w:multiLevelType w:val="hybridMultilevel"/>
    <w:tmpl w:val="1A42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D"/>
    <w:rsid w:val="00DE4F0D"/>
    <w:rsid w:val="00EA43F4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2</cp:revision>
  <dcterms:created xsi:type="dcterms:W3CDTF">2016-12-07T10:54:00Z</dcterms:created>
  <dcterms:modified xsi:type="dcterms:W3CDTF">2016-12-07T10:54:00Z</dcterms:modified>
</cp:coreProperties>
</file>