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5" w:rsidRDefault="00990893">
      <w:pPr>
        <w:pStyle w:val="10"/>
        <w:keepNext/>
        <w:keepLines/>
        <w:shd w:val="clear" w:color="auto" w:fill="auto"/>
        <w:ind w:right="260"/>
      </w:pPr>
      <w:bookmarkStart w:id="0" w:name="bookmark0"/>
      <w:r>
        <w:rPr>
          <w:rStyle w:val="11"/>
        </w:rPr>
        <w:t>АКТУАЛЬНЫЕ</w:t>
      </w:r>
      <w:r>
        <w:rPr>
          <w:rStyle w:val="11"/>
        </w:rPr>
        <w:br/>
      </w:r>
      <w:r>
        <w:rPr>
          <w:rStyle w:val="10pt"/>
        </w:rPr>
        <w:t xml:space="preserve">ПРОБЛЕМЫ </w:t>
      </w:r>
      <w:r>
        <w:rPr>
          <w:rStyle w:val="12"/>
        </w:rPr>
        <w:t>УЧИТЕЛЯ</w:t>
      </w:r>
      <w:r>
        <w:rPr>
          <w:rStyle w:val="12"/>
        </w:rPr>
        <w:br/>
      </w:r>
      <w:r>
        <w:rPr>
          <w:rStyle w:val="13"/>
        </w:rPr>
        <w:t xml:space="preserve">ПРИ </w:t>
      </w:r>
      <w:r>
        <w:rPr>
          <w:rStyle w:val="12"/>
        </w:rPr>
        <w:t xml:space="preserve">РАБОТЕ </w:t>
      </w:r>
      <w:r w:rsidR="00F7227A">
        <w:rPr>
          <w:rStyle w:val="12"/>
          <w:lang w:val="en-US"/>
        </w:rPr>
        <w:t>C</w:t>
      </w:r>
      <w:r w:rsidR="00F7227A" w:rsidRPr="00F7227A">
        <w:rPr>
          <w:rStyle w:val="12"/>
        </w:rPr>
        <w:t xml:space="preserve"> </w:t>
      </w:r>
      <w:proofErr w:type="gramStart"/>
      <w:r>
        <w:rPr>
          <w:rStyle w:val="12"/>
        </w:rPr>
        <w:t>ОДАРЕННЫМИ</w:t>
      </w:r>
      <w:bookmarkEnd w:id="0"/>
      <w:proofErr w:type="gramEnd"/>
    </w:p>
    <w:p w:rsidR="008F7AE5" w:rsidRDefault="00990893">
      <w:pPr>
        <w:pStyle w:val="10"/>
        <w:keepNext/>
        <w:keepLines/>
        <w:shd w:val="clear" w:color="auto" w:fill="auto"/>
        <w:spacing w:after="888"/>
        <w:ind w:right="260"/>
      </w:pPr>
      <w:bookmarkStart w:id="1" w:name="bookmark1"/>
      <w:r>
        <w:rPr>
          <w:rStyle w:val="11"/>
        </w:rPr>
        <w:t>ДЕТЬМИ</w:t>
      </w:r>
      <w:bookmarkEnd w:id="1"/>
    </w:p>
    <w:p w:rsidR="008F7AE5" w:rsidRDefault="00990893" w:rsidP="00F7227A">
      <w:pPr>
        <w:pStyle w:val="20"/>
        <w:shd w:val="clear" w:color="auto" w:fill="auto"/>
        <w:spacing w:before="0"/>
        <w:ind w:left="3420"/>
      </w:pPr>
      <w:r>
        <w:t>...Врожденные дарования подобны д</w:t>
      </w:r>
      <w:r w:rsidR="00F7227A">
        <w:t>и</w:t>
      </w:r>
      <w:r>
        <w:t>ким растениям и нуждаются в выращив</w:t>
      </w:r>
      <w:r w:rsidR="00F7227A">
        <w:t>а</w:t>
      </w:r>
      <w:r>
        <w:t>нии с помощью ученых занятий.</w:t>
      </w:r>
    </w:p>
    <w:p w:rsidR="008F7AE5" w:rsidRDefault="00990893">
      <w:pPr>
        <w:pStyle w:val="30"/>
        <w:shd w:val="clear" w:color="auto" w:fill="auto"/>
        <w:spacing w:line="190" w:lineRule="exact"/>
        <w:sectPr w:rsidR="008F7AE5">
          <w:pgSz w:w="8928" w:h="12250"/>
          <w:pgMar w:top="1488" w:right="501" w:bottom="1526" w:left="1015" w:header="0" w:footer="3" w:gutter="0"/>
          <w:cols w:space="720"/>
          <w:noEndnote/>
          <w:docGrid w:linePitch="360"/>
        </w:sectPr>
      </w:pPr>
      <w:r>
        <w:t xml:space="preserve">Ф. </w:t>
      </w:r>
      <w:proofErr w:type="spellStart"/>
      <w:r>
        <w:t>Вэко</w:t>
      </w:r>
      <w:proofErr w:type="spellEnd"/>
    </w:p>
    <w:p w:rsidR="008F7AE5" w:rsidRDefault="008F7AE5">
      <w:pPr>
        <w:spacing w:line="240" w:lineRule="exact"/>
        <w:rPr>
          <w:sz w:val="19"/>
          <w:szCs w:val="19"/>
        </w:rPr>
      </w:pPr>
    </w:p>
    <w:p w:rsidR="008F7AE5" w:rsidRDefault="008F7AE5">
      <w:pPr>
        <w:spacing w:before="97" w:after="97" w:line="240" w:lineRule="exact"/>
        <w:rPr>
          <w:sz w:val="19"/>
          <w:szCs w:val="19"/>
        </w:rPr>
      </w:pPr>
    </w:p>
    <w:p w:rsidR="008F7AE5" w:rsidRDefault="008F7AE5">
      <w:pPr>
        <w:rPr>
          <w:sz w:val="2"/>
          <w:szCs w:val="2"/>
        </w:rPr>
        <w:sectPr w:rsidR="008F7AE5">
          <w:type w:val="continuous"/>
          <w:pgSz w:w="8928" w:h="12250"/>
          <w:pgMar w:top="1473" w:right="0" w:bottom="1473" w:left="0" w:header="0" w:footer="3" w:gutter="0"/>
          <w:cols w:space="720"/>
          <w:noEndnote/>
          <w:docGrid w:linePitch="360"/>
        </w:sectPr>
      </w:pPr>
    </w:p>
    <w:p w:rsidR="008F7AE5" w:rsidRDefault="00AE2517">
      <w:pPr>
        <w:rPr>
          <w:sz w:val="2"/>
          <w:szCs w:val="2"/>
        </w:rPr>
      </w:pPr>
      <w:r w:rsidRPr="00AE251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5pt;margin-top:1.9pt;width:37.45pt;height:36.5pt;z-index:-125829376;mso-wrap-distance-left:5pt;mso-wrap-distance-right:5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8F7AE5" w:rsidRDefault="00990893">
      <w:pPr>
        <w:pStyle w:val="20"/>
        <w:shd w:val="clear" w:color="auto" w:fill="auto"/>
        <w:spacing w:before="0" w:line="245" w:lineRule="exact"/>
      </w:pPr>
      <w:r>
        <w:t>бучение одаренных детей, безусловно, важная состав</w:t>
      </w:r>
      <w:r>
        <w:softHyphen/>
        <w:t>ляющая современного обра</w:t>
      </w:r>
      <w:r>
        <w:softHyphen/>
        <w:t>зовательного процесса. Данная ста</w:t>
      </w:r>
      <w:r>
        <w:softHyphen/>
        <w:t>тья — это попытка ответить на ряд вопросов, которые в связи с этим в последнее время встают перед педа</w:t>
      </w:r>
      <w:r>
        <w:softHyphen/>
        <w:t>гогами. Как выявить предпосылки одаренности; каким образом вы</w:t>
      </w:r>
      <w:r>
        <w:softHyphen/>
        <w:t>строить образовательный процесс для успешной реализации одарен</w:t>
      </w:r>
      <w:r>
        <w:softHyphen/>
        <w:t xml:space="preserve">ных детей; как помочь одаренному ребенку </w:t>
      </w:r>
      <w:proofErr w:type="gramStart"/>
      <w:r>
        <w:t>стать</w:t>
      </w:r>
      <w:proofErr w:type="gramEnd"/>
      <w:r>
        <w:t xml:space="preserve"> успешным; </w:t>
      </w:r>
      <w:proofErr w:type="gramStart"/>
      <w:r>
        <w:t>каким</w:t>
      </w:r>
      <w:proofErr w:type="gramEnd"/>
      <w:r>
        <w:t xml:space="preserve"> должен быть учитель для одаренно</w:t>
      </w:r>
      <w:r>
        <w:softHyphen/>
        <w:t>го ребенка, как сделать гармоничнее отношения одаренных детей с роди</w:t>
      </w:r>
      <w:r>
        <w:softHyphen/>
        <w:t>телями? Статья затрагивает черты</w:t>
      </w:r>
    </w:p>
    <w:p w:rsidR="008F7AE5" w:rsidRDefault="00990893">
      <w:pPr>
        <w:pStyle w:val="20"/>
        <w:shd w:val="clear" w:color="auto" w:fill="auto"/>
        <w:spacing w:before="0" w:line="245" w:lineRule="exact"/>
      </w:pPr>
      <w:r>
        <w:br w:type="column"/>
      </w:r>
      <w:r>
        <w:lastRenderedPageBreak/>
        <w:t>одаренности, касается качеств, которыми должен обладать учитель</w:t>
      </w:r>
      <w:r w:rsidR="00F7227A">
        <w:t>,</w:t>
      </w:r>
      <w:r>
        <w:t xml:space="preserve"> работающий с одаренными детьми</w:t>
      </w:r>
      <w:r w:rsidR="00F7227A">
        <w:t>,</w:t>
      </w:r>
      <w:r>
        <w:t xml:space="preserve"> делает акцент на особых принципа</w:t>
      </w:r>
      <w:r w:rsidR="00F7227A">
        <w:t>х</w:t>
      </w:r>
      <w:r>
        <w:t xml:space="preserve"> и условиях обучения таких детей</w:t>
      </w:r>
      <w:r w:rsidR="00F7227A">
        <w:t>,</w:t>
      </w:r>
      <w:r>
        <w:t xml:space="preserve"> особых условиях, в частности, н</w:t>
      </w:r>
      <w:r w:rsidR="00F7227A">
        <w:t>а</w:t>
      </w:r>
      <w:r>
        <w:t xml:space="preserve"> вовлечении их в исследовательску</w:t>
      </w:r>
      <w:r w:rsidR="00F7227A">
        <w:t>ю</w:t>
      </w:r>
      <w:r>
        <w:t xml:space="preserve"> деятельность, а также дает совет родителям одаренных детей.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00"/>
      </w:pPr>
      <w:r>
        <w:t>Неталантливых детей не бывает. Во всяком случае, каждый ребенок рождается с огромными задатками и фактически не существуе</w:t>
      </w:r>
      <w:r w:rsidR="00F7227A">
        <w:t>т</w:t>
      </w:r>
      <w:r>
        <w:rPr>
          <w:rStyle w:val="2TimesNewRoman2pt"/>
          <w:rFonts w:eastAsia="Georgia"/>
          <w:vertAlign w:val="superscript"/>
        </w:rPr>
        <w:t xml:space="preserve"> </w:t>
      </w:r>
      <w:r>
        <w:t>предела развития человечески</w:t>
      </w:r>
      <w:r w:rsidR="00F7227A">
        <w:t>х</w:t>
      </w:r>
      <w:r>
        <w:t xml:space="preserve"> способностей.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00"/>
        <w:sectPr w:rsidR="008F7AE5">
          <w:type w:val="continuous"/>
          <w:pgSz w:w="8928" w:h="12250"/>
          <w:pgMar w:top="1473" w:right="509" w:bottom="1473" w:left="1015" w:header="0" w:footer="3" w:gutter="0"/>
          <w:cols w:num="2" w:space="102"/>
          <w:noEndnote/>
          <w:docGrid w:linePitch="360"/>
        </w:sectPr>
      </w:pPr>
      <w:r>
        <w:t>Детская одаренность — явлен</w:t>
      </w:r>
      <w:r w:rsidR="00AD064B">
        <w:t>ие</w:t>
      </w:r>
      <w:r>
        <w:t xml:space="preserve"> многогранное и неоднозначное. </w:t>
      </w:r>
    </w:p>
    <w:p w:rsidR="008F7AE5" w:rsidRDefault="00AE2517">
      <w:pPr>
        <w:rPr>
          <w:sz w:val="2"/>
          <w:szCs w:val="2"/>
        </w:rPr>
      </w:pPr>
      <w:r w:rsidRPr="00AE2517">
        <w:lastRenderedPageBreak/>
        <w:pict>
          <v:shape id="_x0000_s1027" type="#_x0000_t75" style="position:absolute;margin-left:395.3pt;margin-top:9.35pt;width:20.65pt;height:183.35pt;z-index:-125829375;mso-wrap-distance-left:24.7pt;mso-wrap-distance-right:5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Pr="00AE25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.5pt;margin-top:210.7pt;width:17.3pt;height:21.15pt;z-index:-125829374;mso-wrap-distance-left:25.9pt;mso-wrap-distance-right:5pt;mso-position-horizontal-relative:margin" fillcolor="#010101" stroked="f">
            <v:textbox style="mso-next-textbox:#_x0000_s1028;mso-fit-shape-to-text:t" inset="0,0,0,0">
              <w:txbxContent>
                <w:p w:rsidR="008F7AE5" w:rsidRDefault="00990893">
                  <w:pPr>
                    <w:pStyle w:val="4"/>
                    <w:shd w:val="clear" w:color="auto" w:fill="000000"/>
                    <w:spacing w:line="360" w:lineRule="exact"/>
                  </w:pPr>
                  <w:r>
                    <w:rPr>
                      <w:rStyle w:val="4Exact0"/>
                      <w:b/>
                      <w:bCs/>
                    </w:rPr>
                    <w:t>23</w:t>
                  </w:r>
                </w:p>
              </w:txbxContent>
            </v:textbox>
            <w10:wrap type="square" side="left" anchorx="margin"/>
          </v:shape>
        </w:pict>
      </w:r>
    </w:p>
    <w:p w:rsidR="008F7AE5" w:rsidRDefault="00AD064B">
      <w:pPr>
        <w:pStyle w:val="20"/>
        <w:shd w:val="clear" w:color="auto" w:fill="auto"/>
        <w:spacing w:before="0" w:line="245" w:lineRule="exact"/>
      </w:pPr>
      <w:r>
        <w:t xml:space="preserve">Существует </w:t>
      </w:r>
      <w:r w:rsidR="00990893">
        <w:t xml:space="preserve">много определений этого </w:t>
      </w:r>
      <w:r>
        <w:rPr>
          <w:rStyle w:val="21"/>
        </w:rPr>
        <w:t>понятия</w:t>
      </w:r>
      <w:r w:rsidR="00990893">
        <w:rPr>
          <w:rStyle w:val="21"/>
        </w:rPr>
        <w:t>, точек зрения на проблему</w:t>
      </w:r>
      <w:r>
        <w:rPr>
          <w:rStyle w:val="21"/>
        </w:rPr>
        <w:t xml:space="preserve"> одаренности</w:t>
      </w:r>
      <w:r w:rsidR="00990893">
        <w:rPr>
          <w:rStyle w:val="21"/>
        </w:rPr>
        <w:t xml:space="preserve">. </w:t>
      </w:r>
      <w:r w:rsidR="00990893">
        <w:t xml:space="preserve">Однако большинство </w:t>
      </w:r>
      <w:r w:rsidR="00990893">
        <w:rPr>
          <w:rStyle w:val="21"/>
        </w:rPr>
        <w:t xml:space="preserve">психологов </w:t>
      </w:r>
      <w:r w:rsidR="00990893">
        <w:t>признает, что одарен</w:t>
      </w:r>
      <w:r>
        <w:t>ность</w:t>
      </w:r>
      <w:r w:rsidR="00990893">
        <w:rPr>
          <w:rStyle w:val="22"/>
        </w:rPr>
        <w:t xml:space="preserve"> </w:t>
      </w:r>
      <w:r w:rsidR="00990893">
        <w:rPr>
          <w:rStyle w:val="23"/>
        </w:rPr>
        <w:t xml:space="preserve">— </w:t>
      </w:r>
      <w:r w:rsidR="00990893">
        <w:t>понятие условное и вре</w:t>
      </w:r>
      <w:r w:rsidR="00990893">
        <w:rPr>
          <w:rStyle w:val="22"/>
        </w:rPr>
        <w:t>м</w:t>
      </w:r>
      <w:r>
        <w:rPr>
          <w:rStyle w:val="22"/>
        </w:rPr>
        <w:t>енное</w:t>
      </w:r>
      <w:r w:rsidR="00990893">
        <w:rPr>
          <w:rStyle w:val="22"/>
        </w:rPr>
        <w:t xml:space="preserve">, </w:t>
      </w:r>
      <w:r w:rsidR="00990893">
        <w:t>поскольку во многом перс</w:t>
      </w:r>
      <w:r>
        <w:t xml:space="preserve">пектива </w:t>
      </w:r>
      <w:r w:rsidR="00990893">
        <w:t xml:space="preserve">одаренных детей зависит </w:t>
      </w:r>
      <w:r>
        <w:t>от</w:t>
      </w:r>
      <w:r w:rsidR="00990893" w:rsidRPr="00F7227A">
        <w:rPr>
          <w:rStyle w:val="22"/>
          <w:lang w:eastAsia="en-US" w:bidi="en-US"/>
        </w:rPr>
        <w:t xml:space="preserve"> </w:t>
      </w:r>
      <w:r w:rsidR="00990893">
        <w:rPr>
          <w:rStyle w:val="21"/>
        </w:rPr>
        <w:t xml:space="preserve">того, где </w:t>
      </w:r>
      <w:r w:rsidR="00990893">
        <w:t xml:space="preserve">они родились, в каких </w:t>
      </w:r>
      <w:r>
        <w:rPr>
          <w:rStyle w:val="21"/>
        </w:rPr>
        <w:t>услови</w:t>
      </w:r>
      <w:r w:rsidR="00990893">
        <w:rPr>
          <w:rStyle w:val="21"/>
        </w:rPr>
        <w:t xml:space="preserve">ях </w:t>
      </w:r>
      <w:r w:rsidR="00990893">
        <w:t xml:space="preserve">будут развивать свои </w:t>
      </w:r>
      <w:r w:rsidR="00990893">
        <w:rPr>
          <w:rStyle w:val="21"/>
        </w:rPr>
        <w:t xml:space="preserve">способности </w:t>
      </w:r>
      <w:r w:rsidR="00990893">
        <w:t xml:space="preserve">и, наконец, кто ими </w:t>
      </w:r>
      <w:r w:rsidR="00990893">
        <w:rPr>
          <w:rStyle w:val="22"/>
        </w:rPr>
        <w:t xml:space="preserve">будет </w:t>
      </w:r>
      <w:r w:rsidR="00990893">
        <w:rPr>
          <w:rStyle w:val="21"/>
        </w:rPr>
        <w:t xml:space="preserve">заниматься. </w:t>
      </w:r>
      <w:r w:rsidR="00990893">
        <w:t>Другими слова</w:t>
      </w:r>
      <w:r w:rsidR="00990893">
        <w:softHyphen/>
      </w:r>
      <w:r w:rsidR="00990893">
        <w:rPr>
          <w:rStyle w:val="22"/>
        </w:rPr>
        <w:t xml:space="preserve">ми, </w:t>
      </w:r>
      <w:r w:rsidR="00990893">
        <w:rPr>
          <w:rStyle w:val="21"/>
        </w:rPr>
        <w:t xml:space="preserve">направление </w:t>
      </w:r>
      <w:r w:rsidR="00990893">
        <w:t>и уровень и раз</w:t>
      </w:r>
      <w:r>
        <w:t>в</w:t>
      </w:r>
      <w:r w:rsidR="00990893">
        <w:rPr>
          <w:rStyle w:val="21"/>
        </w:rPr>
        <w:t xml:space="preserve">ития </w:t>
      </w:r>
      <w:r w:rsidR="00990893">
        <w:t xml:space="preserve">одаренности — это результат </w:t>
      </w:r>
      <w:r w:rsidR="00046EC5">
        <w:t>сло</w:t>
      </w:r>
      <w:r w:rsidR="00990893">
        <w:rPr>
          <w:rStyle w:val="21"/>
        </w:rPr>
        <w:t>жного взаимодействия природ</w:t>
      </w:r>
      <w:r w:rsidR="00990893">
        <w:rPr>
          <w:rStyle w:val="21"/>
        </w:rPr>
        <w:softHyphen/>
      </w:r>
      <w:r w:rsidR="00990893">
        <w:rPr>
          <w:rStyle w:val="22"/>
        </w:rPr>
        <w:t xml:space="preserve">ных </w:t>
      </w:r>
      <w:r w:rsidR="00990893">
        <w:rPr>
          <w:rStyle w:val="21"/>
        </w:rPr>
        <w:t xml:space="preserve">задатков, </w:t>
      </w:r>
      <w:r w:rsidR="00990893">
        <w:t xml:space="preserve">среды и педагога, </w:t>
      </w:r>
      <w:r w:rsidR="00990893">
        <w:rPr>
          <w:rStyle w:val="21"/>
        </w:rPr>
        <w:t xml:space="preserve">который </w:t>
      </w:r>
      <w:r w:rsidR="00990893">
        <w:t xml:space="preserve">встретится на их пути. И </w:t>
      </w:r>
      <w:r w:rsidR="00046EC5">
        <w:t xml:space="preserve">если </w:t>
      </w:r>
      <w:r w:rsidR="00990893">
        <w:rPr>
          <w:rStyle w:val="21"/>
        </w:rPr>
        <w:t xml:space="preserve">изучение </w:t>
      </w:r>
      <w:r w:rsidR="00990893">
        <w:t>генетических усло</w:t>
      </w:r>
      <w:r w:rsidR="00046EC5">
        <w:t xml:space="preserve">вий </w:t>
      </w:r>
      <w:r w:rsidR="00990893">
        <w:rPr>
          <w:rStyle w:val="21"/>
        </w:rPr>
        <w:t xml:space="preserve">появления </w:t>
      </w:r>
      <w:r w:rsidR="00990893">
        <w:t xml:space="preserve">таланта — это дело </w:t>
      </w:r>
      <w:r w:rsidR="00990893">
        <w:rPr>
          <w:rStyle w:val="21"/>
        </w:rPr>
        <w:t>уч</w:t>
      </w:r>
      <w:r w:rsidR="00046EC5">
        <w:rPr>
          <w:rStyle w:val="21"/>
        </w:rPr>
        <w:t>ен</w:t>
      </w:r>
      <w:r w:rsidR="00990893">
        <w:rPr>
          <w:rStyle w:val="21"/>
        </w:rPr>
        <w:t xml:space="preserve">ых-генетиков, </w:t>
      </w:r>
      <w:r w:rsidR="00990893">
        <w:t xml:space="preserve">исследование </w:t>
      </w:r>
      <w:r w:rsidR="00990893">
        <w:rPr>
          <w:rStyle w:val="21"/>
        </w:rPr>
        <w:t xml:space="preserve">особых </w:t>
      </w:r>
      <w:r w:rsidR="00990893">
        <w:t>условий — поле деятельно</w:t>
      </w:r>
      <w:r w:rsidR="00990893">
        <w:softHyphen/>
      </w:r>
      <w:r w:rsidR="00990893">
        <w:rPr>
          <w:rStyle w:val="21"/>
        </w:rPr>
        <w:t xml:space="preserve">сти психологов, </w:t>
      </w:r>
      <w:r w:rsidR="00990893">
        <w:t xml:space="preserve">то поиски особых </w:t>
      </w:r>
      <w:r w:rsidR="00990893">
        <w:rPr>
          <w:rStyle w:val="21"/>
        </w:rPr>
        <w:t xml:space="preserve">методов </w:t>
      </w:r>
      <w:r w:rsidR="00990893">
        <w:t>и подходов в работе с ода</w:t>
      </w:r>
      <w:r w:rsidR="00990893">
        <w:softHyphen/>
      </w:r>
      <w:r w:rsidR="00990893">
        <w:rPr>
          <w:rStyle w:val="21"/>
        </w:rPr>
        <w:t xml:space="preserve">ренными </w:t>
      </w:r>
      <w:r w:rsidR="00990893">
        <w:t>детьми — это задача пе</w:t>
      </w:r>
      <w:r w:rsidR="00046EC5">
        <w:t>даго</w:t>
      </w:r>
      <w:r w:rsidR="00990893">
        <w:rPr>
          <w:rStyle w:val="21"/>
        </w:rPr>
        <w:t xml:space="preserve">гов. </w:t>
      </w:r>
      <w:r w:rsidR="00990893">
        <w:t xml:space="preserve">Совершенно очевидно, что </w:t>
      </w:r>
      <w:r w:rsidR="00990893">
        <w:rPr>
          <w:rStyle w:val="21"/>
        </w:rPr>
        <w:t xml:space="preserve">при </w:t>
      </w:r>
      <w:r w:rsidR="00990893">
        <w:t>равных способностях ребенок, п</w:t>
      </w:r>
      <w:r w:rsidR="00046EC5">
        <w:t>опавший в руки неравнодушного, тв</w:t>
      </w:r>
      <w:r w:rsidR="00990893">
        <w:t xml:space="preserve">орчески работающего педагога, </w:t>
      </w:r>
      <w:r w:rsidR="00990893">
        <w:rPr>
          <w:rStyle w:val="21"/>
        </w:rPr>
        <w:t xml:space="preserve">будет </w:t>
      </w:r>
      <w:r w:rsidR="00046EC5">
        <w:t>показывать более высокие дос</w:t>
      </w:r>
      <w:r w:rsidR="00990893">
        <w:t>тижения в определенных видах деятельности по сравнению с ребен</w:t>
      </w:r>
      <w:r w:rsidR="00990893">
        <w:softHyphen/>
      </w:r>
      <w:r w:rsidR="00990893">
        <w:rPr>
          <w:rStyle w:val="21"/>
        </w:rPr>
        <w:t xml:space="preserve">ком, </w:t>
      </w:r>
      <w:r w:rsidR="00990893">
        <w:t xml:space="preserve">для которого не были созданы </w:t>
      </w:r>
      <w:r w:rsidR="00046EC5">
        <w:rPr>
          <w:rStyle w:val="21"/>
        </w:rPr>
        <w:t>та</w:t>
      </w:r>
      <w:r w:rsidR="00990893">
        <w:rPr>
          <w:rStyle w:val="21"/>
        </w:rPr>
        <w:t xml:space="preserve">кие </w:t>
      </w:r>
      <w:r w:rsidR="00990893">
        <w:t>условия.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80"/>
      </w:pPr>
      <w:r>
        <w:t>Поэтому неслучайно на сегод</w:t>
      </w:r>
      <w:r>
        <w:softHyphen/>
        <w:t xml:space="preserve">няшний день одной из основных </w:t>
      </w:r>
      <w:r>
        <w:rPr>
          <w:rStyle w:val="21"/>
        </w:rPr>
        <w:t xml:space="preserve">задач </w:t>
      </w:r>
      <w:r>
        <w:t>школы является создание условий для раскрытия задатков и развития способностей школьников на уроках и во внеклассной деятель</w:t>
      </w:r>
      <w:r>
        <w:softHyphen/>
        <w:t>ности, сохраняя индивидуальность каждого. В свою очередь, вовремя</w:t>
      </w:r>
      <w:r>
        <w:br w:type="column"/>
      </w:r>
      <w:r>
        <w:lastRenderedPageBreak/>
        <w:t>выявить способного и одаренного ребенка, позволить ему реализо</w:t>
      </w:r>
      <w:r>
        <w:softHyphen/>
        <w:t>вать свой творческий потенциал, стать востребованным обществом и окружающими людьми — задача творчески работающего учителя.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40"/>
      </w:pPr>
      <w:r>
        <w:t>Ставя перед собой задачи вы</w:t>
      </w:r>
      <w:r>
        <w:softHyphen/>
        <w:t>явления одаренных обучающихся и обеспечения реализации их по</w:t>
      </w:r>
      <w:r>
        <w:softHyphen/>
        <w:t>тенциала, мне приходится стал</w:t>
      </w:r>
      <w:r>
        <w:softHyphen/>
        <w:t>киваться с целым рядом проблем и трудностей, в процессе преодо</w:t>
      </w:r>
      <w:r>
        <w:softHyphen/>
        <w:t>ления которых с годами сложилась своя система работы в этом направ</w:t>
      </w:r>
      <w:r>
        <w:softHyphen/>
        <w:t xml:space="preserve">лении, отобраны определенные методы и приемы, поделиться </w:t>
      </w:r>
      <w:proofErr w:type="gramStart"/>
      <w:r>
        <w:t>ко</w:t>
      </w:r>
      <w:r>
        <w:softHyphen/>
        <w:t>торыми</w:t>
      </w:r>
      <w:proofErr w:type="gramEnd"/>
      <w:r>
        <w:t xml:space="preserve"> и является целью данной статьи.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40"/>
        <w:sectPr w:rsidR="008F7AE5">
          <w:pgSz w:w="8928" w:h="12250"/>
          <w:pgMar w:top="834" w:right="1418" w:bottom="834" w:left="98" w:header="0" w:footer="3" w:gutter="0"/>
          <w:cols w:num="2" w:space="225"/>
          <w:noEndnote/>
          <w:docGrid w:linePitch="360"/>
        </w:sectPr>
      </w:pPr>
      <w:r>
        <w:t>Прежде всего, следует отме</w:t>
      </w:r>
      <w:r>
        <w:softHyphen/>
        <w:t>тить, что работа с одаренными детьми начинается с их выявления. Конечно, для этого существует не</w:t>
      </w:r>
      <w:r>
        <w:softHyphen/>
        <w:t>мало тестов. Но это дело психоло</w:t>
      </w:r>
      <w:r>
        <w:softHyphen/>
        <w:t>гов, и речь сейчас пойдет не об этом. Каждый учитель в процессе работы с детьми призван разглядеть искру способностей: интеллектуальных, художественных, исследователь</w:t>
      </w:r>
      <w:r>
        <w:softHyphen/>
        <w:t>ских, спортивных и т.п. «невоору</w:t>
      </w:r>
      <w:r>
        <w:softHyphen/>
        <w:t>женным взглядом», без тестов и специальных исследований. Как не оставить без внимания предпо</w:t>
      </w:r>
      <w:r>
        <w:softHyphen/>
        <w:t>сылки подлинной одаренности? Как не проглядеть по-настоящему одаренного ребенка? Эти вопросы в последнее время все чаще ставят перед собой педагоги. Чтобы легче было на них ответить, остановимся на типичных чертах одаренного ре</w:t>
      </w:r>
      <w:r>
        <w:softHyphen/>
        <w:t>бенка.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80"/>
      </w:pPr>
      <w:r>
        <w:lastRenderedPageBreak/>
        <w:t xml:space="preserve">А.И. </w:t>
      </w:r>
      <w:proofErr w:type="spellStart"/>
      <w:r>
        <w:t>Доровский</w:t>
      </w:r>
      <w:proofErr w:type="spellEnd"/>
      <w:r>
        <w:t xml:space="preserve"> предлагает сле</w:t>
      </w:r>
      <w:r>
        <w:softHyphen/>
        <w:t>дующие признаки одаренности: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80"/>
      </w:pPr>
      <w:r>
        <w:rPr>
          <w:rStyle w:val="24"/>
        </w:rPr>
        <w:t>В раннем детстве</w:t>
      </w:r>
      <w:r>
        <w:t xml:space="preserve"> — неуем</w:t>
      </w:r>
      <w:r>
        <w:softHyphen/>
        <w:t>ное любопытство ребенка, его бес</w:t>
      </w:r>
      <w:r>
        <w:softHyphen/>
        <w:t>конечные вопросы, большой запас слов и развитость речи, способность к концентрации внимания на ин</w:t>
      </w:r>
      <w:r>
        <w:softHyphen/>
        <w:t>тересующем его деле и упорство в достижении результата, хорошая память, богатая фантазию с нечет</w:t>
      </w:r>
      <w:r>
        <w:softHyphen/>
        <w:t>ким отделением реальности от вы</w:t>
      </w:r>
      <w:r>
        <w:softHyphen/>
        <w:t>мысла, доброта, открытость, острая реакция на несправедливость.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80"/>
      </w:pPr>
      <w:r>
        <w:rPr>
          <w:rStyle w:val="24"/>
        </w:rPr>
        <w:t>В более старшем возрасте</w:t>
      </w:r>
      <w:r>
        <w:t xml:space="preserve"> — потребность ребенка в коллек</w:t>
      </w:r>
      <w:r>
        <w:softHyphen/>
        <w:t xml:space="preserve">ционировании и классификации, хорошее чувство юмора, </w:t>
      </w:r>
      <w:proofErr w:type="spellStart"/>
      <w:r>
        <w:t>сформ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рованность</w:t>
      </w:r>
      <w:proofErr w:type="spellEnd"/>
      <w:r>
        <w:t xml:space="preserve"> навыков логического мышления, оригинальность ас</w:t>
      </w:r>
      <w:r>
        <w:softHyphen/>
        <w:t>социативного мышления, способ</w:t>
      </w:r>
      <w:r>
        <w:softHyphen/>
        <w:t>ность к планированию, четким об</w:t>
      </w:r>
      <w:r>
        <w:softHyphen/>
        <w:t>разам предстоящей деятельности, гибкость в концепциях, способах действий, социальных ситуациях, а также развитые навыки общения, открытость, активность, настойчи</w:t>
      </w:r>
      <w:r>
        <w:softHyphen/>
        <w:t>вость, энергичность, склонность к риску, предпочтение сложных за</w:t>
      </w:r>
      <w:r>
        <w:softHyphen/>
        <w:t>даний, независимость в суждениях и в поведении — нонконформизм.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60"/>
        <w:jc w:val="left"/>
      </w:pPr>
      <w:r>
        <w:t>Одаренными можно считать де</w:t>
      </w:r>
      <w:r>
        <w:softHyphen/>
        <w:t>тей, если они: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35" w:lineRule="exact"/>
        <w:ind w:right="200" w:firstLine="460"/>
      </w:pPr>
      <w:r>
        <w:t>часто «перескакивают» через последовательные этапы своего раз</w:t>
      </w:r>
      <w:r>
        <w:softHyphen/>
        <w:t>вития;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0" w:lineRule="exact"/>
        <w:ind w:right="200" w:firstLine="460"/>
      </w:pPr>
      <w:r>
        <w:t>у них отличная память, ко</w:t>
      </w:r>
      <w:r>
        <w:softHyphen/>
        <w:t>торая базируется на ранней речи и абстрактном мышлении;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5" w:lineRule="exact"/>
        <w:ind w:right="200" w:firstLine="460"/>
      </w:pPr>
      <w:r>
        <w:t>рано начинают классифици</w:t>
      </w:r>
      <w:r>
        <w:softHyphen/>
        <w:t>ровать и категорировать поступаю</w:t>
      </w:r>
      <w:r>
        <w:softHyphen/>
        <w:t xml:space="preserve">щую к ним информацию и </w:t>
      </w:r>
      <w:proofErr w:type="spellStart"/>
      <w:proofErr w:type="gramStart"/>
      <w:r>
        <w:t>собстве</w:t>
      </w:r>
      <w:r w:rsidR="00AE6E4B">
        <w:t>н</w:t>
      </w:r>
      <w:proofErr w:type="spellEnd"/>
      <w:r>
        <w:t xml:space="preserve"> </w:t>
      </w:r>
      <w:proofErr w:type="spellStart"/>
      <w:r>
        <w:t>ный</w:t>
      </w:r>
      <w:proofErr w:type="spellEnd"/>
      <w:proofErr w:type="gramEnd"/>
      <w:r>
        <w:t xml:space="preserve"> опыт;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245" w:lineRule="exact"/>
        <w:ind w:left="160" w:right="140" w:firstLine="420"/>
      </w:pPr>
      <w:r>
        <w:t xml:space="preserve">у них большой словарный 31 пас, они с удовольствием читаю </w:t>
      </w:r>
      <w:r>
        <w:lastRenderedPageBreak/>
        <w:t>словари и энциклопедии, придум</w:t>
      </w:r>
      <w:r w:rsidR="00AE6E4B">
        <w:t>ы</w:t>
      </w:r>
      <w:r>
        <w:t>вают новые слова и понятия;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245" w:lineRule="exact"/>
        <w:ind w:left="160" w:right="140" w:firstLine="420"/>
      </w:pPr>
      <w:proofErr w:type="gramStart"/>
      <w:r>
        <w:t>способны</w:t>
      </w:r>
      <w:proofErr w:type="gramEnd"/>
      <w:r>
        <w:t xml:space="preserve"> заниматься н</w:t>
      </w:r>
      <w:r w:rsidR="00AE6E4B">
        <w:t>е</w:t>
      </w:r>
      <w:r>
        <w:t xml:space="preserve"> сколькими делами сразу;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245" w:lineRule="exact"/>
        <w:ind w:left="160" w:right="140" w:firstLine="420"/>
      </w:pPr>
      <w:r>
        <w:t xml:space="preserve">очень </w:t>
      </w:r>
      <w:proofErr w:type="gramStart"/>
      <w:r>
        <w:t>любопытны</w:t>
      </w:r>
      <w:proofErr w:type="gramEnd"/>
      <w:r>
        <w:t>, активн</w:t>
      </w:r>
      <w:r w:rsidR="00AE6E4B">
        <w:t>о</w:t>
      </w:r>
      <w:r>
        <w:t xml:space="preserve"> исследуют окружающий мир и н</w:t>
      </w:r>
      <w:r w:rsidR="00AE6E4B">
        <w:t>е</w:t>
      </w:r>
      <w:r>
        <w:t xml:space="preserve"> терпят никаких ограничений свои исследований;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240" w:lineRule="exact"/>
        <w:ind w:left="160" w:right="140" w:firstLine="420"/>
      </w:pPr>
      <w:r>
        <w:t xml:space="preserve">в раннем возрасте </w:t>
      </w:r>
      <w:r w:rsidR="00AE6E4B">
        <w:rPr>
          <w:lang w:eastAsia="en-US" w:bidi="en-US"/>
        </w:rPr>
        <w:t>способны</w:t>
      </w:r>
      <w:r>
        <w:t xml:space="preserve"> прослеживать причинн</w:t>
      </w:r>
      <w:r w:rsidR="00AE6E4B">
        <w:t>о</w:t>
      </w:r>
      <w:r>
        <w:t xml:space="preserve"> следственные связи, делать </w:t>
      </w:r>
      <w:proofErr w:type="spellStart"/>
      <w:proofErr w:type="gramStart"/>
      <w:r>
        <w:t>пр</w:t>
      </w:r>
      <w:r w:rsidR="00AE6E4B">
        <w:t>а</w:t>
      </w:r>
      <w:proofErr w:type="spellEnd"/>
      <w:r>
        <w:t xml:space="preserve"> вильные</w:t>
      </w:r>
      <w:proofErr w:type="gramEnd"/>
      <w:r>
        <w:t xml:space="preserve"> выводы;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40" w:lineRule="exact"/>
        <w:ind w:left="160" w:right="140" w:firstLine="420"/>
      </w:pPr>
      <w:r>
        <w:t xml:space="preserve">легко справляются с </w:t>
      </w:r>
      <w:proofErr w:type="spellStart"/>
      <w:proofErr w:type="gramStart"/>
      <w:r>
        <w:t>познав</w:t>
      </w:r>
      <w:r w:rsidR="00AE6E4B">
        <w:t>а</w:t>
      </w:r>
      <w:proofErr w:type="spellEnd"/>
      <w:r>
        <w:t xml:space="preserve"> тельной</w:t>
      </w:r>
      <w:proofErr w:type="gramEnd"/>
      <w:r>
        <w:t xml:space="preserve"> неопределенностью, с </w:t>
      </w:r>
      <w:proofErr w:type="spellStart"/>
      <w:r>
        <w:t>удо</w:t>
      </w:r>
      <w:proofErr w:type="spellEnd"/>
      <w:r>
        <w:t xml:space="preserve"> </w:t>
      </w:r>
      <w:proofErr w:type="spellStart"/>
      <w:r>
        <w:t>вольствием</w:t>
      </w:r>
      <w:proofErr w:type="spellEnd"/>
      <w:r>
        <w:t xml:space="preserve"> воспринимают сложны</w:t>
      </w:r>
      <w:r w:rsidR="00AE6E4B">
        <w:t>е</w:t>
      </w:r>
      <w:r>
        <w:t xml:space="preserve"> долгосрочные задания и терпеть н</w:t>
      </w:r>
      <w:r w:rsidR="00AE6E4B">
        <w:t>е</w:t>
      </w:r>
      <w:r>
        <w:t xml:space="preserve"> могут, когда им навязывают готовый ответ;</w:t>
      </w:r>
    </w:p>
    <w:p w:rsidR="008F7AE5" w:rsidRDefault="00AE6E4B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240" w:lineRule="exact"/>
        <w:ind w:left="160" w:right="140" w:firstLine="420"/>
      </w:pPr>
      <w:r>
        <w:t>способны длительное время</w:t>
      </w:r>
      <w:r w:rsidR="00990893">
        <w:t xml:space="preserve"> концентрировать свое внимани</w:t>
      </w:r>
      <w:r>
        <w:t>е</w:t>
      </w:r>
      <w:r w:rsidR="00990893">
        <w:t xml:space="preserve"> на одном деле, буквально </w:t>
      </w:r>
      <w:proofErr w:type="spellStart"/>
      <w:proofErr w:type="gramStart"/>
      <w:r w:rsidR="00990893">
        <w:t>погру</w:t>
      </w:r>
      <w:proofErr w:type="spellEnd"/>
      <w:r w:rsidR="00990893">
        <w:t xml:space="preserve"> </w:t>
      </w:r>
      <w:proofErr w:type="spellStart"/>
      <w:r w:rsidR="00990893">
        <w:t>жаются</w:t>
      </w:r>
      <w:proofErr w:type="spellEnd"/>
      <w:proofErr w:type="gramEnd"/>
      <w:r w:rsidR="00990893">
        <w:t xml:space="preserve"> в свое занятие, если оно интересно.</w:t>
      </w:r>
    </w:p>
    <w:p w:rsidR="008F7AE5" w:rsidRDefault="00990893">
      <w:pPr>
        <w:pStyle w:val="20"/>
        <w:shd w:val="clear" w:color="auto" w:fill="auto"/>
        <w:tabs>
          <w:tab w:val="left" w:pos="3547"/>
        </w:tabs>
        <w:spacing w:before="0" w:line="245" w:lineRule="exact"/>
        <w:ind w:right="140" w:firstLine="480"/>
        <w:sectPr w:rsidR="008F7AE5">
          <w:pgSz w:w="8928" w:h="12250"/>
          <w:pgMar w:top="720" w:right="489" w:bottom="720" w:left="991" w:header="0" w:footer="3" w:gutter="0"/>
          <w:cols w:num="2" w:space="102"/>
          <w:noEndnote/>
          <w:docGrid w:linePitch="360"/>
        </w:sectPr>
      </w:pPr>
      <w:r>
        <w:t xml:space="preserve">Особенности, присущие </w:t>
      </w:r>
      <w:proofErr w:type="gramStart"/>
      <w:r>
        <w:t xml:space="preserve">ода </w:t>
      </w:r>
      <w:proofErr w:type="spellStart"/>
      <w:r>
        <w:t>ренным</w:t>
      </w:r>
      <w:proofErr w:type="spellEnd"/>
      <w:proofErr w:type="gramEnd"/>
      <w:r>
        <w:t>, обогащают нашу жизн</w:t>
      </w:r>
      <w:r w:rsidR="00AE6E4B">
        <w:t>ь</w:t>
      </w:r>
      <w:r>
        <w:t xml:space="preserve"> во всех ее проявлениях и делают из вклад в нее чрезвычайно значимым</w:t>
      </w:r>
      <w:r w:rsidR="00AE6E4B">
        <w:t>.</w:t>
      </w:r>
      <w:r>
        <w:t xml:space="preserve"> Во-первых, одаренных отлича</w:t>
      </w:r>
      <w:r w:rsidR="00AE6E4B">
        <w:t>ет</w:t>
      </w:r>
      <w:r>
        <w:t xml:space="preserve"> высокая чувствительность во всем, у многих высокоразвито чувств</w:t>
      </w:r>
      <w:r w:rsidR="00AE6E4B">
        <w:t>о</w:t>
      </w:r>
      <w:r>
        <w:t xml:space="preserve"> справедливости; они способны чутк</w:t>
      </w:r>
      <w:r w:rsidR="00AE6E4B">
        <w:t>о</w:t>
      </w:r>
      <w:r>
        <w:t xml:space="preserve"> улавливать изменения в общественных отношениях, новые веяния времени в науке, культуре, технике, бы</w:t>
      </w:r>
      <w:r>
        <w:softHyphen/>
        <w:t>стро и адекватно оценивать характер этих тенденций в обществе.</w:t>
      </w:r>
      <w:r>
        <w:tab/>
        <w:t>■</w:t>
      </w:r>
    </w:p>
    <w:p w:rsidR="008F7AE5" w:rsidRDefault="00AE2517">
      <w:pPr>
        <w:rPr>
          <w:sz w:val="2"/>
          <w:szCs w:val="2"/>
        </w:rPr>
      </w:pPr>
      <w:r w:rsidRPr="00AE2517">
        <w:lastRenderedPageBreak/>
        <w:pict>
          <v:shape id="_x0000_s1029" type="#_x0000_t75" style="position:absolute;margin-left:384.5pt;margin-top:8.9pt;width:38.4pt;height:230.4pt;z-index:-125829373;mso-wrap-distance-left:13.9pt;mso-wrap-distance-right:5pt;mso-position-horizontal-relative:margin" wrapcoords="0 0 21600 0 21600 21600 0 21600 0 0">
            <v:imagedata r:id="rId9" o:title="image3"/>
            <w10:wrap type="square" side="left" anchorx="margin"/>
          </v:shape>
        </w:pict>
      </w:r>
      <w:r w:rsidRPr="00AE2517">
        <w:pict>
          <v:shape id="_x0000_s1032" type="#_x0000_t202" style="position:absolute;margin-left:399.6pt;margin-top:301.9pt;width:10.8pt;height:12pt;z-index:-125829371;mso-wrap-distance-left:29.05pt;mso-wrap-distance-right:5pt;mso-position-horizontal-relative:margin" wrapcoords="0 0 17472 0 17472 7358 21600 7358 21600 21600 864 21600 864 7655 0 7655 0 0" filled="f" stroked="f">
            <v:textbox style="mso-fit-shape-to-text:t" inset="0,0,0,0">
              <w:txbxContent>
                <w:p w:rsidR="008F7AE5" w:rsidRPr="00A127A0" w:rsidRDefault="008F7AE5" w:rsidP="00A127A0">
                  <w:pPr>
                    <w:pStyle w:val="31"/>
                    <w:shd w:val="clear" w:color="auto" w:fill="auto"/>
                    <w:spacing w:line="10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40"/>
      </w:pPr>
      <w:r>
        <w:rPr>
          <w:rStyle w:val="21"/>
        </w:rPr>
        <w:t xml:space="preserve">Вторая </w:t>
      </w:r>
      <w:r>
        <w:t>особенность — непре</w:t>
      </w:r>
      <w:r w:rsidR="002273BF">
        <w:t>к</w:t>
      </w:r>
      <w:r>
        <w:rPr>
          <w:rStyle w:val="21"/>
        </w:rPr>
        <w:t>раща</w:t>
      </w:r>
      <w:r w:rsidR="002273BF">
        <w:rPr>
          <w:rStyle w:val="21"/>
        </w:rPr>
        <w:t>ющ</w:t>
      </w:r>
      <w:r>
        <w:rPr>
          <w:rStyle w:val="21"/>
        </w:rPr>
        <w:t xml:space="preserve">аяся </w:t>
      </w:r>
      <w:r>
        <w:t>познавательная ак</w:t>
      </w:r>
      <w:r w:rsidR="00D34D51">
        <w:t>тивность и</w:t>
      </w:r>
      <w:r>
        <w:rPr>
          <w:rStyle w:val="21"/>
        </w:rPr>
        <w:t xml:space="preserve"> высокоразвитый интел</w:t>
      </w:r>
      <w:r w:rsidR="00D34D51">
        <w:rPr>
          <w:rStyle w:val="21"/>
        </w:rPr>
        <w:t>лект -</w:t>
      </w:r>
      <w:r>
        <w:rPr>
          <w:rStyle w:val="21"/>
        </w:rPr>
        <w:t xml:space="preserve"> дают </w:t>
      </w:r>
      <w:r>
        <w:t xml:space="preserve">возможность получать </w:t>
      </w:r>
      <w:r w:rsidR="00D34D51">
        <w:t>новые</w:t>
      </w:r>
      <w:r>
        <w:rPr>
          <w:rStyle w:val="21"/>
        </w:rPr>
        <w:t xml:space="preserve"> знания </w:t>
      </w:r>
      <w:r>
        <w:t>об окружающем ми</w:t>
      </w:r>
      <w:r w:rsidR="00D34D51">
        <w:t>ре. Тв</w:t>
      </w:r>
      <w:r>
        <w:rPr>
          <w:rStyle w:val="21"/>
        </w:rPr>
        <w:t xml:space="preserve">орческие </w:t>
      </w:r>
      <w:r>
        <w:t xml:space="preserve">способности влекут </w:t>
      </w:r>
      <w:r>
        <w:rPr>
          <w:rStyle w:val="21"/>
        </w:rPr>
        <w:t>и</w:t>
      </w:r>
      <w:r w:rsidR="001A59BD">
        <w:rPr>
          <w:rStyle w:val="21"/>
        </w:rPr>
        <w:t>х к</w:t>
      </w:r>
      <w:r>
        <w:t xml:space="preserve"> </w:t>
      </w:r>
      <w:r>
        <w:rPr>
          <w:rStyle w:val="21"/>
        </w:rPr>
        <w:t xml:space="preserve">созданию </w:t>
      </w:r>
      <w:r>
        <w:t xml:space="preserve">новых концепций, </w:t>
      </w:r>
      <w:r w:rsidR="001A59BD">
        <w:t>теорий</w:t>
      </w:r>
      <w:r>
        <w:rPr>
          <w:rStyle w:val="21"/>
        </w:rPr>
        <w:t xml:space="preserve">, </w:t>
      </w:r>
      <w:r>
        <w:t>подходов. Оптимальное со</w:t>
      </w:r>
      <w:r w:rsidR="004F1F15">
        <w:t>чета</w:t>
      </w:r>
      <w:r>
        <w:rPr>
          <w:rStyle w:val="21"/>
        </w:rPr>
        <w:t xml:space="preserve">ние у </w:t>
      </w:r>
      <w:r>
        <w:t>одаренных детей интуи</w:t>
      </w:r>
      <w:r w:rsidR="004F1F15">
        <w:t>тив</w:t>
      </w:r>
      <w:r>
        <w:rPr>
          <w:rStyle w:val="21"/>
        </w:rPr>
        <w:t xml:space="preserve">ного </w:t>
      </w:r>
      <w:r>
        <w:t>и дискурсивного мышле</w:t>
      </w:r>
      <w:r>
        <w:softHyphen/>
      </w:r>
      <w:r w:rsidR="004F1F15">
        <w:t xml:space="preserve">ния (в </w:t>
      </w:r>
      <w:r>
        <w:t xml:space="preserve">подавляющем большинстве </w:t>
      </w:r>
      <w:r>
        <w:rPr>
          <w:rStyle w:val="22"/>
        </w:rPr>
        <w:t>с</w:t>
      </w:r>
      <w:r w:rsidR="004F1F15">
        <w:rPr>
          <w:rStyle w:val="22"/>
        </w:rPr>
        <w:t>лучаев</w:t>
      </w:r>
      <w:r>
        <w:rPr>
          <w:rStyle w:val="21"/>
        </w:rPr>
        <w:t xml:space="preserve"> </w:t>
      </w:r>
      <w:r w:rsidR="004F1F15">
        <w:t xml:space="preserve">при доминировании первого </w:t>
      </w:r>
      <w:r>
        <w:rPr>
          <w:rStyle w:val="21"/>
        </w:rPr>
        <w:t xml:space="preserve">над </w:t>
      </w:r>
      <w:r w:rsidR="004F1F15">
        <w:t>вторым) делает процесс получения</w:t>
      </w:r>
      <w:r>
        <w:rPr>
          <w:rStyle w:val="21"/>
        </w:rPr>
        <w:t xml:space="preserve"> </w:t>
      </w:r>
      <w:r>
        <w:t>новых знаний весьма про</w:t>
      </w:r>
      <w:r>
        <w:softHyphen/>
      </w:r>
      <w:r>
        <w:rPr>
          <w:rStyle w:val="21"/>
        </w:rPr>
        <w:t xml:space="preserve">дуктивным </w:t>
      </w:r>
      <w:r>
        <w:t>и значимым.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40"/>
      </w:pPr>
      <w:r>
        <w:rPr>
          <w:rStyle w:val="21"/>
        </w:rPr>
        <w:t xml:space="preserve">В-третьих, </w:t>
      </w:r>
      <w:r>
        <w:t>большинству ода</w:t>
      </w:r>
      <w:r>
        <w:softHyphen/>
      </w:r>
      <w:r w:rsidR="00632DE8">
        <w:rPr>
          <w:rStyle w:val="21"/>
        </w:rPr>
        <w:t>ренных</w:t>
      </w:r>
      <w:r>
        <w:rPr>
          <w:rStyle w:val="21"/>
        </w:rPr>
        <w:t xml:space="preserve"> </w:t>
      </w:r>
      <w:proofErr w:type="gramStart"/>
      <w:r>
        <w:t>присущи</w:t>
      </w:r>
      <w:proofErr w:type="gramEnd"/>
      <w:r>
        <w:t xml:space="preserve"> большая энергия, </w:t>
      </w:r>
      <w:r w:rsidR="00632DE8">
        <w:rPr>
          <w:rStyle w:val="21"/>
        </w:rPr>
        <w:t>целеустремленность</w:t>
      </w:r>
      <w:r>
        <w:rPr>
          <w:rStyle w:val="21"/>
        </w:rPr>
        <w:t xml:space="preserve"> </w:t>
      </w:r>
      <w:r>
        <w:t>и настойчи</w:t>
      </w:r>
      <w:r w:rsidR="00632DE8">
        <w:t>вость</w:t>
      </w:r>
      <w:r>
        <w:rPr>
          <w:rStyle w:val="21"/>
        </w:rPr>
        <w:t xml:space="preserve">, </w:t>
      </w:r>
      <w:r>
        <w:t>которые в сочетании с огром</w:t>
      </w:r>
      <w:r>
        <w:softHyphen/>
      </w:r>
      <w:r>
        <w:rPr>
          <w:rStyle w:val="21"/>
        </w:rPr>
        <w:t xml:space="preserve">ны м и </w:t>
      </w:r>
      <w:r>
        <w:t>знаниями и творческими спо</w:t>
      </w:r>
      <w:r w:rsidR="00632DE8">
        <w:t>собностями</w:t>
      </w:r>
      <w:r>
        <w:rPr>
          <w:rStyle w:val="21"/>
        </w:rPr>
        <w:t xml:space="preserve"> позволяют претворять </w:t>
      </w:r>
      <w:r w:rsidR="00632DE8">
        <w:rPr>
          <w:rStyle w:val="21"/>
        </w:rPr>
        <w:t>в жизнь</w:t>
      </w:r>
      <w:r>
        <w:rPr>
          <w:rStyle w:val="21"/>
        </w:rPr>
        <w:t xml:space="preserve"> </w:t>
      </w:r>
      <w:r>
        <w:t>массу интересных и значи</w:t>
      </w:r>
      <w:r>
        <w:softHyphen/>
      </w:r>
      <w:r>
        <w:rPr>
          <w:rStyle w:val="22"/>
        </w:rPr>
        <w:t xml:space="preserve">мых </w:t>
      </w:r>
      <w:r>
        <w:t>проектов.</w:t>
      </w:r>
    </w:p>
    <w:p w:rsidR="008F7AE5" w:rsidRDefault="008237FC">
      <w:pPr>
        <w:pStyle w:val="20"/>
        <w:shd w:val="clear" w:color="auto" w:fill="auto"/>
        <w:spacing w:before="0" w:line="245" w:lineRule="exact"/>
        <w:ind w:firstLine="440"/>
      </w:pPr>
      <w:r>
        <w:t>По</w:t>
      </w:r>
      <w:r w:rsidR="00990893">
        <w:t>этому одаренный ребенок ра</w:t>
      </w:r>
      <w:r w:rsidR="00990893">
        <w:softHyphen/>
      </w:r>
      <w:r>
        <w:t>но</w:t>
      </w:r>
      <w:r w:rsidR="00990893">
        <w:rPr>
          <w:rStyle w:val="22"/>
        </w:rPr>
        <w:t xml:space="preserve"> </w:t>
      </w:r>
      <w:r w:rsidR="00990893">
        <w:rPr>
          <w:rStyle w:val="21"/>
        </w:rPr>
        <w:t xml:space="preserve">или </w:t>
      </w:r>
      <w:r w:rsidR="00990893">
        <w:t xml:space="preserve">поздно выделяется яркими, </w:t>
      </w:r>
      <w:r w:rsidR="00990893">
        <w:rPr>
          <w:rStyle w:val="21"/>
        </w:rPr>
        <w:t xml:space="preserve">иногда </w:t>
      </w:r>
      <w:r w:rsidR="00990893">
        <w:t>выдающимися достижения</w:t>
      </w:r>
      <w:r w:rsidR="00990893">
        <w:softHyphen/>
      </w:r>
      <w:r w:rsidR="00990893">
        <w:rPr>
          <w:rStyle w:val="21"/>
        </w:rPr>
        <w:t xml:space="preserve">ми </w:t>
      </w:r>
      <w:r w:rsidR="00990893">
        <w:t>(или имеет внутренние предпо</w:t>
      </w:r>
      <w:r w:rsidR="002F1F27">
        <w:t>сыл</w:t>
      </w:r>
      <w:r w:rsidR="00990893">
        <w:rPr>
          <w:rStyle w:val="21"/>
        </w:rPr>
        <w:t xml:space="preserve">ки </w:t>
      </w:r>
      <w:r w:rsidR="00990893">
        <w:t xml:space="preserve">для таких достижений) в том </w:t>
      </w:r>
      <w:r w:rsidR="00990893">
        <w:rPr>
          <w:rStyle w:val="21"/>
        </w:rPr>
        <w:t xml:space="preserve">или </w:t>
      </w:r>
      <w:r w:rsidR="00990893">
        <w:t>ином виде деятельности.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40"/>
      </w:pPr>
      <w:r>
        <w:t xml:space="preserve">Итак, без тестов, без помощи </w:t>
      </w:r>
      <w:r w:rsidR="002F1F27">
        <w:t>психолога</w:t>
      </w:r>
      <w:r>
        <w:rPr>
          <w:rStyle w:val="21"/>
        </w:rPr>
        <w:t xml:space="preserve"> </w:t>
      </w:r>
      <w:r>
        <w:t xml:space="preserve">у ребенка выявлена </w:t>
      </w:r>
      <w:r>
        <w:rPr>
          <w:rStyle w:val="21"/>
        </w:rPr>
        <w:t xml:space="preserve">одаренность. </w:t>
      </w:r>
      <w:r>
        <w:t xml:space="preserve">Если ребенок одарен </w:t>
      </w:r>
      <w:r>
        <w:rPr>
          <w:rStyle w:val="21"/>
        </w:rPr>
        <w:t xml:space="preserve">от </w:t>
      </w:r>
      <w:r>
        <w:t>природы уникальными способ</w:t>
      </w:r>
      <w:r>
        <w:softHyphen/>
      </w:r>
      <w:r>
        <w:rPr>
          <w:rStyle w:val="21"/>
        </w:rPr>
        <w:t xml:space="preserve">ностями, </w:t>
      </w:r>
      <w:r>
        <w:t>то их следует обязатель</w:t>
      </w:r>
      <w:r>
        <w:softHyphen/>
      </w:r>
      <w:r>
        <w:rPr>
          <w:rStyle w:val="21"/>
        </w:rPr>
        <w:t xml:space="preserve">но </w:t>
      </w:r>
      <w:r>
        <w:t xml:space="preserve">развивать, помня при этом, что </w:t>
      </w:r>
      <w:r>
        <w:rPr>
          <w:rStyle w:val="21"/>
        </w:rPr>
        <w:t xml:space="preserve">одаренный </w:t>
      </w:r>
      <w:r>
        <w:t>ребенок нуждается в помощи и поддержке не менее чем школьник, требующий коррекци</w:t>
      </w:r>
      <w:r>
        <w:softHyphen/>
      </w:r>
      <w:r>
        <w:rPr>
          <w:rStyle w:val="21"/>
        </w:rPr>
        <w:t xml:space="preserve">онной </w:t>
      </w:r>
      <w:r>
        <w:t>педагогики. Развитие ода</w:t>
      </w:r>
      <w:r>
        <w:softHyphen/>
      </w:r>
      <w:r>
        <w:rPr>
          <w:rStyle w:val="21"/>
        </w:rPr>
        <w:t xml:space="preserve">ренных </w:t>
      </w:r>
      <w:r>
        <w:t>детей — главный этап при</w:t>
      </w:r>
      <w:r>
        <w:br w:type="column"/>
      </w:r>
      <w:r>
        <w:lastRenderedPageBreak/>
        <w:t>работе с ними. Не загубить талант, а дать ему развиться, помочь, под</w:t>
      </w:r>
      <w:r>
        <w:softHyphen/>
        <w:t>держать — вот что важно для пе</w:t>
      </w:r>
      <w:r>
        <w:softHyphen/>
        <w:t>дагога. Что делать учителю? Как по-особому работать с одаренны</w:t>
      </w:r>
      <w:r>
        <w:softHyphen/>
        <w:t>ми детьми? Как способствовать их оптимальному развитию?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60"/>
      </w:pPr>
      <w:r>
        <w:t>При отборе методов и приемов работы целесообразно учитывать следующие принципы: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60"/>
      </w:pPr>
      <w:r>
        <w:t>усложнение содержания за счет углубления и большей аб</w:t>
      </w:r>
      <w:r>
        <w:softHyphen/>
        <w:t>страктности предлагаемого мате</w:t>
      </w:r>
      <w:r>
        <w:softHyphen/>
        <w:t>риала;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присутствие, а иногда и доми</w:t>
      </w:r>
      <w:r>
        <w:softHyphen/>
        <w:t xml:space="preserve">нирование дивергентных задач над </w:t>
      </w:r>
      <w:proofErr w:type="gramStart"/>
      <w:r>
        <w:t>конвергентными</w:t>
      </w:r>
      <w:proofErr w:type="gramEnd"/>
      <w:r>
        <w:t>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доминирование развиваю</w:t>
      </w:r>
      <w:r>
        <w:softHyphen/>
        <w:t>щих возможностей материала над его информационной насыщенно</w:t>
      </w:r>
      <w:r>
        <w:softHyphen/>
        <w:t>стью;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учет познавательных интере</w:t>
      </w:r>
      <w:r>
        <w:softHyphen/>
        <w:t>сов и потребностей ребенка;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60"/>
      </w:pPr>
      <w:r>
        <w:t>сочетание уровня развития продуктивного мышления с навы</w:t>
      </w:r>
      <w:r>
        <w:softHyphen/>
        <w:t>ками его практического использо</w:t>
      </w:r>
      <w:r>
        <w:softHyphen/>
        <w:t>вания;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максимальное расширение круга интересов ребенка.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60"/>
        <w:sectPr w:rsidR="008F7AE5">
          <w:pgSz w:w="8928" w:h="12250"/>
          <w:pgMar w:top="733" w:right="1418" w:bottom="733" w:left="98" w:header="0" w:footer="3" w:gutter="0"/>
          <w:cols w:num="2" w:space="115"/>
          <w:noEndnote/>
          <w:docGrid w:linePitch="360"/>
        </w:sectPr>
      </w:pPr>
      <w:r>
        <w:t>Следует помнить, что, как бы ни был одарен ребенок, его нужно учить. Важно приучить к усидчиво</w:t>
      </w:r>
      <w:r>
        <w:softHyphen/>
        <w:t>сти, приучить трудиться, самостоя</w:t>
      </w:r>
      <w:r>
        <w:softHyphen/>
        <w:t>тельно принимать решения. Одарен</w:t>
      </w:r>
      <w:r>
        <w:softHyphen/>
        <w:t>ный ребенок не терпит давления, притеснений, окриков, что может вылиться в проблему. У одаренного ребенка трудно воспитывать терпе</w:t>
      </w:r>
      <w:r>
        <w:softHyphen/>
        <w:t xml:space="preserve">ние и ненавязчивость. Необходима огромная загрузка ребенка, </w:t>
      </w:r>
      <w:proofErr w:type="gramStart"/>
      <w:r>
        <w:t>с</w:t>
      </w:r>
      <w:proofErr w:type="gramEnd"/>
      <w:r>
        <w:t xml:space="preserve"> до-</w:t>
      </w:r>
    </w:p>
    <w:p w:rsidR="008F7AE5" w:rsidRDefault="00AE2517">
      <w:pPr>
        <w:rPr>
          <w:sz w:val="2"/>
          <w:szCs w:val="2"/>
        </w:rPr>
      </w:pPr>
      <w:r w:rsidRPr="00AE2517">
        <w:lastRenderedPageBreak/>
        <w:pict>
          <v:shape id="_x0000_s1034" type="#_x0000_t202" style="position:absolute;margin-left:-28.1pt;margin-top:131.2pt;width:6pt;height:63.65pt;z-index:-125829370;mso-wrap-distance-left:5pt;mso-wrap-distance-right:22.1pt;mso-position-horizontal-relative:margin" filled="f" stroked="f">
            <v:textbox style="mso-fit-shape-to-text:t" inset="0,0,0,0">
              <w:txbxContent>
                <w:p w:rsidR="008F7AE5" w:rsidRPr="00A127A0" w:rsidRDefault="008F7AE5" w:rsidP="00A127A0"/>
              </w:txbxContent>
            </v:textbox>
            <w10:wrap type="square" side="right" anchorx="margin"/>
          </v:shape>
        </w:pict>
      </w:r>
      <w:r w:rsidRPr="00AE2517">
        <w:pict>
          <v:shape id="_x0000_s1035" type="#_x0000_t75" style="position:absolute;margin-left:-28.1pt;margin-top:199.9pt;width:18.7pt;height:40.8pt;z-index:-125829369;mso-wrap-distance-left:5pt;mso-wrap-distance-right:9.35pt;mso-position-horizontal-relative:margin" wrapcoords="0 0 21600 0 21600 21600 0 21600 0 0">
            <v:imagedata r:id="rId10" o:title="image6"/>
            <w10:wrap type="square" side="right" anchorx="margin"/>
          </v:shape>
        </w:pict>
      </w:r>
      <w:r w:rsidRPr="00AE2517">
        <w:pict>
          <v:shape id="_x0000_s1036" type="#_x0000_t202" style="position:absolute;margin-left:374.15pt;margin-top:1.15pt;width:183.1pt;height:505.35pt;z-index:-125829368;mso-wrap-distance-left:6.25pt;mso-wrap-distance-right:5pt;mso-wrap-distance-bottom:19.9pt;mso-position-horizontal-relative:margin" filled="f" stroked="f">
            <v:textbox style="mso-fit-shape-to-text:t" inset="0,0,0,0">
              <w:txbxContent>
                <w:p w:rsidR="008F7AE5" w:rsidRDefault="00990893">
                  <w:pPr>
                    <w:pStyle w:val="20"/>
                    <w:shd w:val="clear" w:color="auto" w:fill="auto"/>
                    <w:spacing w:before="0" w:line="254" w:lineRule="exact"/>
                    <w:ind w:right="140" w:firstLine="380"/>
                  </w:pPr>
                  <w:r>
                    <w:rPr>
                      <w:rStyle w:val="2Exact1"/>
                    </w:rPr>
                    <w:t xml:space="preserve">• воспитание </w:t>
                  </w:r>
                  <w:r>
                    <w:rPr>
                      <w:rStyle w:val="2Exact0"/>
                    </w:rPr>
                    <w:t>уверенности в се</w:t>
                  </w:r>
                  <w:r w:rsidR="00B03225">
                    <w:rPr>
                      <w:rStyle w:val="2Exact0"/>
                    </w:rPr>
                    <w:t xml:space="preserve">бе, </w:t>
                  </w:r>
                  <w:r>
                    <w:rPr>
                      <w:rStyle w:val="2Exact0"/>
                    </w:rPr>
                    <w:t xml:space="preserve"> </w:t>
                  </w:r>
                  <w:r>
                    <w:rPr>
                      <w:rStyle w:val="2Exact1"/>
                    </w:rPr>
                    <w:t xml:space="preserve">целеустремленности, </w:t>
                  </w:r>
                  <w:r>
                    <w:rPr>
                      <w:rStyle w:val="2Exact0"/>
                    </w:rPr>
                    <w:t>организо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2"/>
                    </w:rPr>
                    <w:t>ванности</w:t>
                  </w:r>
                  <w:r w:rsidR="00B03225">
                    <w:rPr>
                      <w:rStyle w:val="2Exact2"/>
                    </w:rPr>
                    <w:t>,</w:t>
                  </w:r>
                  <w:r>
                    <w:rPr>
                      <w:rStyle w:val="2Exact2"/>
                    </w:rPr>
                    <w:t xml:space="preserve"> </w:t>
                  </w:r>
                  <w:r>
                    <w:rPr>
                      <w:rStyle w:val="2Exact0"/>
                    </w:rPr>
                    <w:t xml:space="preserve">дисциплинированности, </w:t>
                  </w:r>
                  <w:r w:rsidR="00B03225">
                    <w:rPr>
                      <w:rStyle w:val="2Exact1"/>
                    </w:rPr>
                    <w:t>способности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0"/>
                    </w:rPr>
                    <w:t xml:space="preserve">разумно планировать </w:t>
                  </w:r>
                  <w:r w:rsidR="00B03225">
                    <w:rPr>
                      <w:rStyle w:val="2Exact0"/>
                    </w:rPr>
                    <w:t xml:space="preserve">свое </w:t>
                  </w:r>
                  <w:r>
                    <w:rPr>
                      <w:rStyle w:val="2Exact1"/>
                    </w:rPr>
                    <w:t>время, упорядочивать деятель</w:t>
                  </w:r>
                  <w:r w:rsidR="00B03225">
                    <w:rPr>
                      <w:rStyle w:val="2Exact1"/>
                    </w:rPr>
                    <w:t>ность</w:t>
                  </w:r>
                  <w:r w:rsidRPr="00F7227A">
                    <w:rPr>
                      <w:rStyle w:val="25pt0ptExact"/>
                      <w:lang w:val="ru-RU"/>
                    </w:rPr>
                    <w:t>.</w:t>
                  </w:r>
                </w:p>
                <w:p w:rsidR="008F7AE5" w:rsidRDefault="00990893" w:rsidP="00EB6DC8">
                  <w:pPr>
                    <w:pStyle w:val="20"/>
                    <w:shd w:val="clear" w:color="auto" w:fill="auto"/>
                    <w:spacing w:before="0" w:line="250" w:lineRule="exact"/>
                    <w:ind w:right="140" w:firstLine="380"/>
                  </w:pPr>
                  <w:r>
                    <w:rPr>
                      <w:rStyle w:val="2Exact1"/>
                    </w:rPr>
                    <w:t xml:space="preserve">Считаю, </w:t>
                  </w:r>
                  <w:r>
                    <w:rPr>
                      <w:rStyle w:val="2Exact0"/>
                    </w:rPr>
                    <w:t>что необходимо при</w:t>
                  </w:r>
                  <w:r w:rsidR="00EB6DC8">
                    <w:rPr>
                      <w:rStyle w:val="2Exact0"/>
                    </w:rPr>
                    <w:t xml:space="preserve">учить </w:t>
                  </w:r>
                  <w:r>
                    <w:rPr>
                      <w:rStyle w:val="2Exact1"/>
                    </w:rPr>
                    <w:t xml:space="preserve">школьника </w:t>
                  </w:r>
                  <w:r>
                    <w:rPr>
                      <w:rStyle w:val="2Exact0"/>
                    </w:rPr>
                    <w:t xml:space="preserve">к самоконтролю, </w:t>
                  </w:r>
                  <w:r w:rsidR="00EB6DC8">
                    <w:rPr>
                      <w:rStyle w:val="2Exact0"/>
                    </w:rPr>
                    <w:t>на</w:t>
                  </w:r>
                  <w:r>
                    <w:rPr>
                      <w:rStyle w:val="2Exact1"/>
                    </w:rPr>
                    <w:t xml:space="preserve">учить контролировать свои </w:t>
                  </w:r>
                  <w:r w:rsidR="00EB6DC8">
                    <w:rPr>
                      <w:rStyle w:val="2Exact1"/>
                    </w:rPr>
                    <w:t>действия</w:t>
                  </w:r>
                  <w:r>
                    <w:rPr>
                      <w:rStyle w:val="2Exact2"/>
                    </w:rPr>
                    <w:t xml:space="preserve">, </w:t>
                  </w:r>
                  <w:r>
                    <w:rPr>
                      <w:rStyle w:val="2Exact0"/>
                    </w:rPr>
                    <w:t>подчинять свое поведе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2"/>
                    </w:rPr>
                    <w:t xml:space="preserve">ние </w:t>
                  </w:r>
                  <w:r>
                    <w:rPr>
                      <w:rStyle w:val="2Exact1"/>
                    </w:rPr>
                    <w:t xml:space="preserve">решению </w:t>
                  </w:r>
                  <w:r>
                    <w:rPr>
                      <w:rStyle w:val="2Exact0"/>
                    </w:rPr>
                    <w:t xml:space="preserve">поставленных задач, </w:t>
                  </w:r>
                  <w:r w:rsidR="00EB6DC8">
                    <w:rPr>
                      <w:rStyle w:val="2Exact0"/>
                    </w:rPr>
                    <w:t>вы</w:t>
                  </w:r>
                  <w:r>
                    <w:rPr>
                      <w:rStyle w:val="2Exact1"/>
                    </w:rPr>
                    <w:t xml:space="preserve">работать </w:t>
                  </w:r>
                  <w:r>
                    <w:rPr>
                      <w:rStyle w:val="2Exact0"/>
                    </w:rPr>
                    <w:t>навыки рефлексии,</w:t>
                  </w:r>
                  <w:r w:rsidR="00EB6DC8">
                    <w:rPr>
                      <w:rStyle w:val="2Exact0"/>
                    </w:rPr>
                    <w:t xml:space="preserve"> т.е. </w:t>
                  </w:r>
                  <w:r>
                    <w:rPr>
                      <w:rStyle w:val="2Exact1"/>
                    </w:rPr>
                    <w:t xml:space="preserve">учить </w:t>
                  </w:r>
                  <w:proofErr w:type="gramStart"/>
                  <w:r>
                    <w:rPr>
                      <w:rStyle w:val="2Exact0"/>
                    </w:rPr>
                    <w:t>самостоятельно</w:t>
                  </w:r>
                  <w:proofErr w:type="gramEnd"/>
                  <w:r>
                    <w:rPr>
                      <w:rStyle w:val="2Exact0"/>
                    </w:rPr>
                    <w:t xml:space="preserve"> анали</w:t>
                  </w:r>
                  <w:r w:rsidR="00EB6DC8">
                    <w:rPr>
                      <w:rStyle w:val="2Exact0"/>
                    </w:rPr>
                    <w:t>зир</w:t>
                  </w:r>
                  <w:r>
                    <w:rPr>
                      <w:rStyle w:val="2Exact2"/>
                    </w:rPr>
                    <w:t xml:space="preserve">овать </w:t>
                  </w:r>
                  <w:r>
                    <w:rPr>
                      <w:rStyle w:val="2Exact0"/>
                    </w:rPr>
                    <w:t xml:space="preserve">свои действия. При этом </w:t>
                  </w:r>
                  <w:r>
                    <w:rPr>
                      <w:rStyle w:val="2Exact2"/>
                    </w:rPr>
                    <w:t>н</w:t>
                  </w:r>
                  <w:r w:rsidR="00EB6DC8">
                    <w:rPr>
                      <w:rStyle w:val="2Exact2"/>
                    </w:rPr>
                    <w:t>адо</w:t>
                  </w:r>
                  <w:r>
                    <w:rPr>
                      <w:rStyle w:val="2Exact2"/>
                    </w:rPr>
                    <w:t xml:space="preserve"> </w:t>
                  </w:r>
                  <w:r>
                    <w:rPr>
                      <w:rStyle w:val="2Exact1"/>
                    </w:rPr>
                    <w:t xml:space="preserve">учесть, </w:t>
                  </w:r>
                  <w:r>
                    <w:rPr>
                      <w:rStyle w:val="2Exact0"/>
                    </w:rPr>
                    <w:t>что мотивацию и по</w:t>
                  </w:r>
                  <w:r w:rsidR="001F1120">
                    <w:rPr>
                      <w:rStyle w:val="2Exact0"/>
                    </w:rPr>
                    <w:t>требн</w:t>
                  </w:r>
                  <w:r>
                    <w:rPr>
                      <w:rStyle w:val="2Exact2"/>
                    </w:rPr>
                    <w:t xml:space="preserve">ость </w:t>
                  </w:r>
                  <w:r>
                    <w:rPr>
                      <w:rStyle w:val="2Exact0"/>
                    </w:rPr>
                    <w:t>к поисковой интеллек</w:t>
                  </w:r>
                  <w:r w:rsidR="001F1120">
                    <w:rPr>
                      <w:rStyle w:val="2Exact0"/>
                    </w:rPr>
                    <w:t>туальной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0"/>
                    </w:rPr>
                    <w:t xml:space="preserve">работе надо взрастить из </w:t>
                  </w:r>
                  <w:r>
                    <w:rPr>
                      <w:rStyle w:val="2Exact1"/>
                    </w:rPr>
                    <w:t xml:space="preserve">естественной </w:t>
                  </w:r>
                  <w:r>
                    <w:rPr>
                      <w:rStyle w:val="2Exact0"/>
                    </w:rPr>
                    <w:t xml:space="preserve">любознательности и </w:t>
                  </w:r>
                  <w:r w:rsidR="001F1120">
                    <w:rPr>
                      <w:rStyle w:val="2Exact1"/>
                    </w:rPr>
                    <w:t>любопытства</w:t>
                  </w:r>
                  <w:r>
                    <w:rPr>
                      <w:rStyle w:val="2Exact1"/>
                    </w:rPr>
                    <w:t xml:space="preserve">, </w:t>
                  </w:r>
                  <w:proofErr w:type="gramStart"/>
                  <w:r>
                    <w:rPr>
                      <w:rStyle w:val="2Exact0"/>
                    </w:rPr>
                    <w:t>присущих</w:t>
                  </w:r>
                  <w:proofErr w:type="gramEnd"/>
                  <w:r>
                    <w:rPr>
                      <w:rStyle w:val="2Exact0"/>
                    </w:rPr>
                    <w:t xml:space="preserve"> одарен</w:t>
                  </w:r>
                  <w:r>
                    <w:rPr>
                      <w:rStyle w:val="2Exact0"/>
                    </w:rPr>
                    <w:softHyphen/>
                  </w:r>
                  <w:r w:rsidR="001F1120">
                    <w:rPr>
                      <w:rStyle w:val="2Exact0"/>
                    </w:rPr>
                    <w:t xml:space="preserve">ным </w:t>
                  </w:r>
                  <w:r>
                    <w:rPr>
                      <w:rStyle w:val="2Exact1"/>
                    </w:rPr>
                    <w:t xml:space="preserve">ученикам. </w:t>
                  </w:r>
                  <w:r>
                    <w:rPr>
                      <w:rStyle w:val="2Exact0"/>
                    </w:rPr>
                    <w:t xml:space="preserve">Поэтому никогда </w:t>
                  </w:r>
                  <w:r>
                    <w:rPr>
                      <w:rStyle w:val="2Exact1"/>
                    </w:rPr>
                    <w:t xml:space="preserve">не навязываю </w:t>
                  </w:r>
                  <w:r>
                    <w:rPr>
                      <w:rStyle w:val="2Exact0"/>
                    </w:rPr>
                    <w:t>юным исследова</w:t>
                  </w:r>
                  <w:r w:rsidR="001F1120">
                    <w:rPr>
                      <w:rStyle w:val="2Exact0"/>
                    </w:rPr>
                    <w:t xml:space="preserve">телям </w:t>
                  </w:r>
                  <w:r>
                    <w:rPr>
                      <w:rStyle w:val="2Exact0"/>
                    </w:rPr>
                    <w:t xml:space="preserve">тему работы, отталкиваясь </w:t>
                  </w:r>
                  <w:r>
                    <w:rPr>
                      <w:rStyle w:val="2Exact1"/>
                    </w:rPr>
                    <w:t xml:space="preserve">исключительно </w:t>
                  </w:r>
                  <w:r>
                    <w:rPr>
                      <w:rStyle w:val="2Exact0"/>
                    </w:rPr>
                    <w:t xml:space="preserve">от их собственного </w:t>
                  </w:r>
                  <w:r>
                    <w:rPr>
                      <w:rStyle w:val="2Exact1"/>
                    </w:rPr>
                    <w:t>с</w:t>
                  </w:r>
                  <w:r w:rsidR="001F1120">
                    <w:rPr>
                      <w:rStyle w:val="2Exact1"/>
                    </w:rPr>
                    <w:t>т</w:t>
                  </w:r>
                  <w:r>
                    <w:rPr>
                      <w:rStyle w:val="2Exact1"/>
                    </w:rPr>
                    <w:t xml:space="preserve">ремления </w:t>
                  </w:r>
                  <w:r>
                    <w:rPr>
                      <w:rStyle w:val="2Exact0"/>
                    </w:rPr>
                    <w:t xml:space="preserve">найти ответ на тот или </w:t>
                  </w:r>
                  <w:r>
                    <w:rPr>
                      <w:rStyle w:val="2Exact1"/>
                    </w:rPr>
                    <w:t xml:space="preserve">иной </w:t>
                  </w:r>
                  <w:r>
                    <w:rPr>
                      <w:rStyle w:val="2Exact0"/>
                    </w:rPr>
                    <w:t>вопрос.</w:t>
                  </w:r>
                </w:p>
                <w:p w:rsidR="008F7AE5" w:rsidRDefault="00990893">
                  <w:pPr>
                    <w:pStyle w:val="20"/>
                    <w:shd w:val="clear" w:color="auto" w:fill="auto"/>
                    <w:spacing w:before="0" w:line="250" w:lineRule="exact"/>
                    <w:ind w:firstLine="480"/>
                  </w:pPr>
                  <w:r>
                    <w:rPr>
                      <w:rStyle w:val="2Exact1"/>
                    </w:rPr>
                    <w:t xml:space="preserve">Научная </w:t>
                  </w:r>
                  <w:r>
                    <w:rPr>
                      <w:rStyle w:val="2Exact0"/>
                    </w:rPr>
                    <w:t>деятельность по сво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2"/>
                    </w:rPr>
                    <w:t xml:space="preserve">ей </w:t>
                  </w:r>
                  <w:r>
                    <w:rPr>
                      <w:rStyle w:val="2Exact1"/>
                    </w:rPr>
                    <w:t xml:space="preserve">структуре </w:t>
                  </w:r>
                  <w:r>
                    <w:rPr>
                      <w:rStyle w:val="2Exact0"/>
                    </w:rPr>
                    <w:t>и задачам предостав</w:t>
                  </w:r>
                  <w:r w:rsidR="005038A6">
                    <w:rPr>
                      <w:rStyle w:val="2Exact0"/>
                    </w:rPr>
                    <w:t>ляет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0"/>
                    </w:rPr>
                    <w:t>школьникам наиболее благо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1"/>
                    </w:rPr>
                    <w:t xml:space="preserve">приятные </w:t>
                  </w:r>
                  <w:r>
                    <w:rPr>
                      <w:rStyle w:val="2Exact0"/>
                    </w:rPr>
                    <w:t xml:space="preserve">условия для развития </w:t>
                  </w:r>
                  <w:r>
                    <w:rPr>
                      <w:rStyle w:val="2Exact1"/>
                    </w:rPr>
                    <w:t xml:space="preserve">интуиции, </w:t>
                  </w:r>
                  <w:r>
                    <w:rPr>
                      <w:rStyle w:val="2Exact0"/>
                    </w:rPr>
                    <w:t xml:space="preserve">воображения, помогает </w:t>
                  </w:r>
                  <w:r w:rsidR="005038A6">
                    <w:rPr>
                      <w:rStyle w:val="2Exact0"/>
                    </w:rPr>
                    <w:t>за</w:t>
                  </w:r>
                  <w:r>
                    <w:rPr>
                      <w:rStyle w:val="2Exact2"/>
                    </w:rPr>
                    <w:t>пустить механизм самообразова</w:t>
                  </w:r>
                  <w:r>
                    <w:rPr>
                      <w:rStyle w:val="2Exact2"/>
                    </w:rPr>
                    <w:softHyphen/>
                  </w:r>
                  <w:r>
                    <w:rPr>
                      <w:rStyle w:val="2Exact1"/>
                    </w:rPr>
                    <w:t>ни</w:t>
                  </w:r>
                  <w:r w:rsidR="005038A6">
                    <w:rPr>
                      <w:rStyle w:val="2Exact1"/>
                    </w:rPr>
                    <w:t>я</w:t>
                  </w:r>
                  <w:r>
                    <w:rPr>
                      <w:rStyle w:val="2Exact1"/>
                    </w:rPr>
                    <w:t xml:space="preserve">, </w:t>
                  </w:r>
                  <w:r>
                    <w:rPr>
                      <w:rStyle w:val="2Exact0"/>
                    </w:rPr>
                    <w:t>самореализации, создает вы</w:t>
                  </w:r>
                  <w:r w:rsidR="005038A6">
                    <w:rPr>
                      <w:rStyle w:val="2Exact0"/>
                    </w:rPr>
                    <w:t>со</w:t>
                  </w:r>
                  <w:r>
                    <w:rPr>
                      <w:rStyle w:val="2Exact1"/>
                    </w:rPr>
                    <w:t xml:space="preserve">кую </w:t>
                  </w:r>
                  <w:r>
                    <w:rPr>
                      <w:rStyle w:val="2Exact0"/>
                    </w:rPr>
                    <w:t xml:space="preserve">мотивацию познавательной </w:t>
                  </w:r>
                  <w:r>
                    <w:rPr>
                      <w:rStyle w:val="2Exact1"/>
                    </w:rPr>
                    <w:t xml:space="preserve">деятельности, </w:t>
                  </w:r>
                  <w:r>
                    <w:rPr>
                      <w:rStyle w:val="2Exact0"/>
                    </w:rPr>
                    <w:t xml:space="preserve">формирует черты </w:t>
                  </w:r>
                  <w:r w:rsidR="005038A6">
                    <w:rPr>
                      <w:rStyle w:val="2Exact0"/>
                    </w:rPr>
                    <w:t>творчес</w:t>
                  </w:r>
                  <w:r>
                    <w:rPr>
                      <w:rStyle w:val="2Exact1"/>
                    </w:rPr>
                    <w:t xml:space="preserve">кой </w:t>
                  </w:r>
                  <w:r>
                    <w:rPr>
                      <w:rStyle w:val="2Exact0"/>
                    </w:rPr>
                    <w:t xml:space="preserve">личности, а полученные </w:t>
                  </w:r>
                  <w:r w:rsidR="005038A6">
                    <w:rPr>
                      <w:rStyle w:val="2Exact0"/>
                    </w:rPr>
                    <w:t>в</w:t>
                  </w:r>
                  <w:r>
                    <w:rPr>
                      <w:rStyle w:val="2TimesNewRoman9pt1ptExact0"/>
                      <w:rFonts w:eastAsia="Georgia"/>
                    </w:rPr>
                    <w:t xml:space="preserve"> </w:t>
                  </w:r>
                  <w:r>
                    <w:rPr>
                      <w:rStyle w:val="2Exact1"/>
                    </w:rPr>
                    <w:t xml:space="preserve">процессе </w:t>
                  </w:r>
                  <w:r>
                    <w:rPr>
                      <w:rStyle w:val="2Exact0"/>
                    </w:rPr>
                    <w:t>исследовательской дея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1"/>
                    </w:rPr>
                    <w:t xml:space="preserve">тельности </w:t>
                  </w:r>
                  <w:r>
                    <w:rPr>
                      <w:rStyle w:val="2Exact0"/>
                    </w:rPr>
                    <w:t>знания и умения помога</w:t>
                  </w:r>
                  <w:r>
                    <w:rPr>
                      <w:rStyle w:val="2Exact0"/>
                    </w:rPr>
                    <w:softHyphen/>
                  </w:r>
                  <w:r>
                    <w:rPr>
                      <w:rStyle w:val="2Exact1"/>
                    </w:rPr>
                    <w:t xml:space="preserve">ют </w:t>
                  </w:r>
                  <w:r>
                    <w:rPr>
                      <w:rStyle w:val="2Exact0"/>
                    </w:rPr>
                    <w:t xml:space="preserve">сориентироваться в дальнейшей </w:t>
                  </w:r>
                  <w:r>
                    <w:rPr>
                      <w:rStyle w:val="2Exact1"/>
                    </w:rPr>
                    <w:t xml:space="preserve">жизни </w:t>
                  </w:r>
                  <w:r>
                    <w:rPr>
                      <w:rStyle w:val="2Exact0"/>
                    </w:rPr>
                    <w:t xml:space="preserve">и, несомненно, повлияют на </w:t>
                  </w:r>
                  <w:r w:rsidR="005038A6">
                    <w:rPr>
                      <w:rStyle w:val="2Exact0"/>
                    </w:rPr>
                    <w:t>вы</w:t>
                  </w:r>
                  <w:r>
                    <w:rPr>
                      <w:rStyle w:val="2Exact1"/>
                    </w:rPr>
                    <w:t xml:space="preserve">бор </w:t>
                  </w:r>
                  <w:r>
                    <w:rPr>
                      <w:rStyle w:val="2Exact0"/>
                    </w:rPr>
                    <w:t>профессии.</w:t>
                  </w:r>
                </w:p>
              </w:txbxContent>
            </v:textbox>
            <w10:wrap type="square" anchorx="margin"/>
          </v:shape>
        </w:pict>
      </w:r>
      <w:r w:rsidRPr="00AE2517">
        <w:pict>
          <v:shape id="_x0000_s1037" type="#_x0000_t202" style="position:absolute;margin-left:364.55pt;margin-top:14.9pt;width:20.15pt;height:18.6pt;z-index:-125829367;mso-wrap-distance-left:5pt;mso-wrap-distance-right:5pt;mso-position-horizontal-relative:margin" filled="f" stroked="f">
            <v:textbox style="mso-fit-shape-to-text:t" inset="0,0,0,0">
              <w:txbxContent>
                <w:p w:rsidR="008F7AE5" w:rsidRDefault="008F7AE5">
                  <w:pPr>
                    <w:pStyle w:val="7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anchorx="margin"/>
          </v:shape>
        </w:pict>
      </w:r>
      <w:r w:rsidRPr="00AE2517">
        <w:pict>
          <v:shape id="_x0000_s1038" type="#_x0000_t75" style="position:absolute;margin-left:757.45pt;margin-top:10.1pt;width:38.9pt;height:230.4pt;z-index:-125829366;mso-wrap-distance-left:11.3pt;mso-wrap-distance-right:5pt;mso-position-horizontal-relative:margin" wrapcoords="0 0 21600 0 21600 21600 0 21600 0 0">
            <v:imagedata r:id="rId11" o:title="image7"/>
            <w10:wrap type="square" side="left" anchorx="margin"/>
          </v:shape>
        </w:pict>
      </w:r>
      <w:r w:rsidRPr="00AE2517">
        <w:pict>
          <v:shape id="_x0000_s1039" type="#_x0000_t202" style="position:absolute;margin-left:770.65pt;margin-top:290.6pt;width:15.35pt;height:19.75pt;z-index:-125829365;mso-wrap-distance-left:24.5pt;mso-wrap-distance-right:5pt;mso-position-horizontal-relative:margin" filled="f" stroked="f">
            <v:textbox style="mso-fit-shape-to-text:t" inset="0,0,0,0">
              <w:txbxContent>
                <w:p w:rsidR="008F7AE5" w:rsidRPr="00A127A0" w:rsidRDefault="008F7AE5" w:rsidP="00A127A0"/>
              </w:txbxContent>
            </v:textbox>
            <w10:wrap type="square" side="left" anchorx="margin"/>
          </v:shape>
        </w:pict>
      </w:r>
    </w:p>
    <w:p w:rsidR="008F7AE5" w:rsidRDefault="00990893">
      <w:pPr>
        <w:pStyle w:val="20"/>
        <w:shd w:val="clear" w:color="auto" w:fill="auto"/>
        <w:spacing w:before="0" w:line="245" w:lineRule="exact"/>
      </w:pPr>
      <w:r>
        <w:t>школьного возраста его следует при</w:t>
      </w:r>
      <w:r>
        <w:softHyphen/>
        <w:t>общать к творческому труду, созда</w:t>
      </w:r>
      <w:r>
        <w:softHyphen/>
        <w:t>вать обстановку для творчества. Для развития своих талантов одаренные дети должны свободно распоряжать</w:t>
      </w:r>
      <w:r>
        <w:softHyphen/>
        <w:t>ся временем и пространством, обу</w:t>
      </w:r>
      <w:r>
        <w:softHyphen/>
        <w:t>чаться по расширенному учебному плану и чувствовать индивидуаль</w:t>
      </w:r>
      <w:r>
        <w:softHyphen/>
        <w:t>ную заботу и внимание со стороны своего учителя.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60"/>
      </w:pPr>
      <w:r>
        <w:t>В общении с одаренным ре</w:t>
      </w:r>
      <w:r>
        <w:softHyphen/>
        <w:t>бенком необходимо стараться про</w:t>
      </w:r>
      <w:r>
        <w:softHyphen/>
        <w:t>являть чувствительность к его переживаниям и потребностям, учитывая его ранимость. При этом в совместном общении с другими детьми рекомендуется не выделять особенно выдающиеся его успехи, а поощрять его совместные занятия с другими детьми.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60"/>
      </w:pPr>
      <w:r>
        <w:t>Несомненно, сам учитель дол</w:t>
      </w:r>
      <w:r>
        <w:softHyphen/>
        <w:t>жен обладать специфическими ка</w:t>
      </w:r>
      <w:r>
        <w:softHyphen/>
        <w:t>чествами для работы с одаренными детьми: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60"/>
      </w:pPr>
      <w:r>
        <w:t>разбираться в особенностях психологии одаренных детей;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иметь высокий уровень ин</w:t>
      </w:r>
      <w:r>
        <w:softHyphen/>
        <w:t>теллектуального развития и твор</w:t>
      </w:r>
      <w:r>
        <w:softHyphen/>
        <w:t>ческих способностей;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60"/>
      </w:pPr>
      <w:r>
        <w:t>иметь широкий круг интере</w:t>
      </w:r>
      <w:r>
        <w:softHyphen/>
        <w:t>сов и увлечений;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60"/>
      </w:pPr>
      <w:r>
        <w:t>иметь живой, активный ха</w:t>
      </w:r>
      <w:r>
        <w:softHyphen/>
        <w:t>рактер;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5" w:lineRule="exact"/>
        <w:ind w:firstLine="460"/>
      </w:pPr>
      <w:r>
        <w:t>проявлять гибкость, нестан</w:t>
      </w:r>
      <w:r>
        <w:softHyphen/>
        <w:t>дартность мышления, быть гото</w:t>
      </w:r>
      <w:r>
        <w:softHyphen/>
        <w:t>вым к пересмотру своих взглядов и к постоянному самосовершенство</w:t>
      </w:r>
      <w:r>
        <w:softHyphen/>
        <w:t>ванию;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60"/>
        <w:jc w:val="left"/>
      </w:pPr>
      <w:r>
        <w:t>быть оптимистичным, пози</w:t>
      </w:r>
      <w:r>
        <w:softHyphen/>
        <w:t>тивным, уверенным в себе;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80"/>
      </w:pPr>
      <w:r>
        <w:br w:type="column"/>
        <w:t>• обладать хорошими орган</w:t>
      </w:r>
      <w:r w:rsidR="002E5011">
        <w:t>и</w:t>
      </w:r>
      <w:r>
        <w:t>зационными способностями.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80"/>
      </w:pPr>
      <w:r>
        <w:t>Современная школа ориент</w:t>
      </w:r>
      <w:r w:rsidR="002E5011">
        <w:t>и</w:t>
      </w:r>
      <w:r>
        <w:t>рована на разностороннее развити</w:t>
      </w:r>
      <w:r w:rsidR="002E5011">
        <w:t>е</w:t>
      </w:r>
      <w:r>
        <w:t xml:space="preserve"> личности ребенка. Это предполагает необходимость сочетания учеб</w:t>
      </w:r>
      <w:r w:rsidR="002E5011">
        <w:t>ной деятельности с деятельностью тв</w:t>
      </w:r>
      <w:r>
        <w:t>орческой,</w:t>
      </w:r>
      <w:r w:rsidR="002E5011">
        <w:t xml:space="preserve"> </w:t>
      </w:r>
      <w:r>
        <w:t>поисковой,</w:t>
      </w:r>
      <w:r w:rsidR="002E5011">
        <w:t xml:space="preserve"> </w:t>
      </w:r>
      <w:r>
        <w:t>проектной</w:t>
      </w:r>
      <w:r w:rsidR="002E5011">
        <w:t xml:space="preserve">, </w:t>
      </w:r>
      <w:r>
        <w:t xml:space="preserve"> исследовательской. Большое ме</w:t>
      </w:r>
      <w:r w:rsidR="002E5011">
        <w:t>сто в современных школьных про</w:t>
      </w:r>
      <w:r>
        <w:t>граммах занимает именно детска</w:t>
      </w:r>
      <w:r w:rsidR="002E5011">
        <w:t>я</w:t>
      </w:r>
      <w:r>
        <w:t xml:space="preserve"> исследовательская деятельность</w:t>
      </w:r>
      <w:r w:rsidR="002E5011">
        <w:t>.</w:t>
      </w:r>
      <w:r>
        <w:t xml:space="preserve"> В своей работе с одаренными школ</w:t>
      </w:r>
      <w:r w:rsidR="002E5011">
        <w:t>ь</w:t>
      </w:r>
      <w:r>
        <w:t>никами придаю огромное значен</w:t>
      </w:r>
      <w:r w:rsidR="002E5011">
        <w:t xml:space="preserve">ие вовлечению </w:t>
      </w:r>
      <w:proofErr w:type="gramStart"/>
      <w:r w:rsidR="002E5011">
        <w:t>обучающихся</w:t>
      </w:r>
      <w:proofErr w:type="gramEnd"/>
      <w:r w:rsidR="002E5011">
        <w:t xml:space="preserve"> в по</w:t>
      </w:r>
      <w:r>
        <w:t>добную деятельность по предмету</w:t>
      </w:r>
      <w:r w:rsidR="002E5011">
        <w:t>.</w:t>
      </w:r>
      <w:r>
        <w:t xml:space="preserve"> Мои обучающиеся — ежегодны</w:t>
      </w:r>
      <w:r w:rsidR="002E5011">
        <w:t>е</w:t>
      </w:r>
      <w:r>
        <w:t xml:space="preserve"> победители и призеры исследова</w:t>
      </w:r>
      <w:r w:rsidR="002E5011">
        <w:t>т</w:t>
      </w:r>
      <w:r>
        <w:t>ельских конференций различны</w:t>
      </w:r>
      <w:r w:rsidR="002E5011">
        <w:t>х</w:t>
      </w:r>
      <w:r>
        <w:t xml:space="preserve"> уровней, в том числе Всероссийского конкурса «Юность. Наука Культура».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480"/>
      </w:pPr>
      <w:r>
        <w:t>В процессе исследовательско</w:t>
      </w:r>
      <w:r w:rsidR="002E5011">
        <w:t>й</w:t>
      </w:r>
      <w:r>
        <w:t xml:space="preserve"> работы решаю следующие задачи: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80"/>
      </w:pPr>
      <w:r>
        <w:t>выработка исследовательских навыков;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80"/>
      </w:pPr>
      <w:r>
        <w:t>развитие творческих способностей;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80"/>
      </w:pPr>
      <w:r>
        <w:t>развитие самостоятельности п</w:t>
      </w:r>
      <w:r w:rsidR="002E5011">
        <w:t>ри работе со специальной и науч</w:t>
      </w:r>
      <w:r>
        <w:t>ной литературой;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5" w:lineRule="exact"/>
        <w:ind w:firstLine="480"/>
      </w:pPr>
      <w:r>
        <w:t>развитие способности форми</w:t>
      </w:r>
      <w:r>
        <w:softHyphen/>
        <w:t>ровать свое мнение и умения его отстаивать;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45" w:lineRule="exact"/>
        <w:ind w:firstLine="480"/>
      </w:pPr>
      <w:r>
        <w:t>развитие навыков публично</w:t>
      </w:r>
      <w:r>
        <w:softHyphen/>
        <w:t>го выступления и умения общаться с аудиторией, выступая на конфе</w:t>
      </w:r>
      <w:r>
        <w:softHyphen/>
        <w:t>ренциях;</w:t>
      </w:r>
    </w:p>
    <w:p w:rsidR="008F7AE5" w:rsidRDefault="00990893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45" w:lineRule="exact"/>
        <w:ind w:firstLine="480"/>
      </w:pPr>
      <w:r>
        <w:t>формирование чувства ответ</w:t>
      </w:r>
      <w:r>
        <w:softHyphen/>
        <w:t>ственности за порученное дело;</w:t>
      </w:r>
    </w:p>
    <w:p w:rsidR="008F7AE5" w:rsidRDefault="00990893">
      <w:pPr>
        <w:pStyle w:val="20"/>
        <w:shd w:val="clear" w:color="auto" w:fill="auto"/>
        <w:spacing w:before="0" w:line="250" w:lineRule="exact"/>
        <w:ind w:firstLine="420"/>
      </w:pPr>
      <w:r>
        <w:br w:type="column"/>
      </w:r>
      <w:proofErr w:type="gramStart"/>
      <w:r>
        <w:lastRenderedPageBreak/>
        <w:t>Уверена</w:t>
      </w:r>
      <w:proofErr w:type="gramEnd"/>
      <w:r>
        <w:t>, что решающим звеном в исследовательской деятельности является учитель. Роль учителя меняется не только в образователь</w:t>
      </w:r>
      <w:r>
        <w:softHyphen/>
        <w:t>ном процессе (на уроке), но и в ис</w:t>
      </w:r>
      <w:r>
        <w:softHyphen/>
        <w:t>следовательской деятельности. Из носителя знаний и информации он превращается в организатора, консультанта и коллегу по реше</w:t>
      </w:r>
      <w:r>
        <w:softHyphen/>
        <w:t>нию проблемы, добыванию необ</w:t>
      </w:r>
      <w:r>
        <w:softHyphen/>
        <w:t>ходимых знаний и информации из различных (может быть, даже нетрадиционных) источников. Ра</w:t>
      </w:r>
      <w:r>
        <w:softHyphen/>
        <w:t>бота над исследованием позволяет выстроить бесконфликтную педа</w:t>
      </w:r>
      <w:r>
        <w:softHyphen/>
        <w:t>гогику, вместе с детьми пережить вдохновение, ощутить удовлетво</w:t>
      </w:r>
      <w:r>
        <w:softHyphen/>
        <w:t xml:space="preserve">рение от </w:t>
      </w:r>
      <w:proofErr w:type="gramStart"/>
      <w:r>
        <w:t>достигнутого</w:t>
      </w:r>
      <w:proofErr w:type="gramEnd"/>
      <w:r>
        <w:t>, превратить порой скучный образовательный процесс в результативную созида</w:t>
      </w:r>
      <w:r>
        <w:softHyphen/>
        <w:t>тельную творческую работу.</w:t>
      </w:r>
    </w:p>
    <w:p w:rsidR="008F7AE5" w:rsidRDefault="00990893">
      <w:pPr>
        <w:pStyle w:val="20"/>
        <w:shd w:val="clear" w:color="auto" w:fill="auto"/>
        <w:spacing w:before="0" w:line="250" w:lineRule="exact"/>
        <w:ind w:firstLine="560"/>
        <w:jc w:val="left"/>
      </w:pPr>
      <w:r>
        <w:t>Кроме того, немаловажно уде</w:t>
      </w:r>
      <w:r>
        <w:softHyphen/>
        <w:t>лять внимание взаимоотношениям одаренных детей с их родителями, направить усилия на их гармониза</w:t>
      </w:r>
      <w:r>
        <w:softHyphen/>
        <w:t>цию. Поэтому считаю, что в рамках данной статьи необходимо сформу</w:t>
      </w:r>
      <w:r>
        <w:softHyphen/>
        <w:t>лировать советы родителям, чьи де</w:t>
      </w:r>
      <w:r>
        <w:softHyphen/>
        <w:t>ти проявили одаренность в той или иной степени:</w:t>
      </w:r>
    </w:p>
    <w:p w:rsidR="008F7AE5" w:rsidRDefault="00990893">
      <w:pPr>
        <w:pStyle w:val="20"/>
        <w:shd w:val="clear" w:color="auto" w:fill="auto"/>
        <w:spacing w:before="0" w:line="254" w:lineRule="exact"/>
        <w:ind w:left="180" w:firstLine="380"/>
        <w:jc w:val="left"/>
      </w:pPr>
      <w:r>
        <w:t>Помните, что одаренность уникальное целостное состояние личности ребенка. Внутренне согла</w:t>
      </w:r>
      <w:r>
        <w:softHyphen/>
        <w:t>ситесь с его правом быть не как все.</w:t>
      </w:r>
    </w:p>
    <w:p w:rsidR="008F7AE5" w:rsidRDefault="00990893">
      <w:pPr>
        <w:pStyle w:val="20"/>
        <w:shd w:val="clear" w:color="auto" w:fill="auto"/>
        <w:spacing w:before="0" w:line="254" w:lineRule="exact"/>
        <w:ind w:left="180" w:firstLine="380"/>
      </w:pPr>
      <w:r>
        <w:t>Старайтесь понять его поведе</w:t>
      </w:r>
      <w:r>
        <w:softHyphen/>
        <w:t>ние, оценивайте адекватно его по</w:t>
      </w:r>
      <w:r>
        <w:softHyphen/>
        <w:t>ступки.</w:t>
      </w:r>
    </w:p>
    <w:p w:rsidR="008F7AE5" w:rsidRDefault="00990893">
      <w:pPr>
        <w:pStyle w:val="20"/>
        <w:shd w:val="clear" w:color="auto" w:fill="auto"/>
        <w:spacing w:before="0" w:line="250" w:lineRule="exact"/>
        <w:ind w:left="180" w:firstLine="380"/>
        <w:sectPr w:rsidR="008F7AE5">
          <w:pgSz w:w="16840" w:h="11900" w:orient="landscape"/>
          <w:pgMar w:top="408" w:right="1404" w:bottom="408" w:left="591" w:header="0" w:footer="3" w:gutter="0"/>
          <w:cols w:num="3" w:space="720" w:equalWidth="0">
            <w:col w:w="3667" w:space="102"/>
            <w:col w:w="3667" w:space="3742"/>
            <w:col w:w="3667"/>
          </w:cols>
          <w:noEndnote/>
          <w:docGrid w:linePitch="360"/>
        </w:sectPr>
      </w:pPr>
      <w:r>
        <w:t>Одаренность не должна исполь</w:t>
      </w:r>
      <w:r>
        <w:softHyphen/>
        <w:t xml:space="preserve">зоваться как средство обеспечения престижа родителей. Не </w:t>
      </w:r>
      <w:proofErr w:type="spellStart"/>
      <w:r>
        <w:t>демонстри</w:t>
      </w:r>
      <w:proofErr w:type="spellEnd"/>
      <w:r>
        <w:t>-</w:t>
      </w:r>
    </w:p>
    <w:p w:rsidR="008F7AE5" w:rsidRDefault="00AE2517">
      <w:pPr>
        <w:rPr>
          <w:sz w:val="2"/>
          <w:szCs w:val="2"/>
        </w:rPr>
      </w:pPr>
      <w:r w:rsidRPr="00AE2517">
        <w:lastRenderedPageBreak/>
        <w:pict>
          <v:shape id="_x0000_s1040" type="#_x0000_t202" style="position:absolute;margin-left:-36.7pt;margin-top:152.3pt;width:15.85pt;height:34.5pt;z-index:-125829364;mso-wrap-distance-left:5pt;mso-wrap-distance-right:20.9pt;mso-position-horizontal-relative:margin" filled="f" stroked="f">
            <v:textbox style="mso-fit-shape-to-text:t" inset="0,0,0,0">
              <w:txbxContent>
                <w:p w:rsidR="008F7AE5" w:rsidRPr="00A127A0" w:rsidRDefault="008F7AE5" w:rsidP="00A127A0"/>
              </w:txbxContent>
            </v:textbox>
            <w10:wrap type="square" side="right" anchorx="margin"/>
          </v:shape>
        </w:pict>
      </w:r>
      <w:r w:rsidRPr="00AE2517">
        <w:pict>
          <v:shape id="_x0000_s1041" type="#_x0000_t75" style="position:absolute;margin-left:-48.25pt;margin-top:201.6pt;width:36.95pt;height:36.95pt;z-index:-125829363;mso-wrap-distance-left:5pt;mso-wrap-distance-right:11.3pt;mso-position-horizontal-relative:margin" wrapcoords="0 0 21600 0 21600 21600 0 21600 0 0">
            <v:imagedata r:id="rId12" o:title="image8"/>
            <w10:wrap type="square" side="right" anchorx="margin"/>
          </v:shape>
        </w:pict>
      </w:r>
      <w:r w:rsidRPr="00AE2517">
        <w:pict>
          <v:shape id="_x0000_s1042" type="#_x0000_t202" style="position:absolute;margin-left:-44.4pt;margin-top:264.55pt;width:27.35pt;height:92.15pt;z-index:-125829362;mso-wrap-distance-left:5pt;mso-wrap-distance-right:17.05pt;mso-position-horizontal-relative:margin" filled="f" stroked="f">
            <v:textbox style="mso-fit-shape-to-text:t" inset="0,0,0,0">
              <w:txbxContent>
                <w:p w:rsidR="008F7AE5" w:rsidRPr="00A127A0" w:rsidRDefault="008F7AE5" w:rsidP="00A127A0"/>
              </w:txbxContent>
            </v:textbox>
            <w10:wrap type="square" side="right" anchorx="margin"/>
          </v:shape>
        </w:pict>
      </w:r>
      <w:r w:rsidRPr="00AE2517">
        <w:pict>
          <v:shape id="_x0000_s1043" type="#_x0000_t202" style="position:absolute;margin-left:-33.85pt;margin-top:367.7pt;width:15.35pt;height:19.3pt;z-index:-125829361;mso-wrap-distance-left:5pt;mso-wrap-distance-right:18.5pt;mso-position-horizontal-relative:margin" filled="f" stroked="f">
            <v:textbox style="mso-fit-shape-to-text:t" inset="0,0,0,0">
              <w:txbxContent>
                <w:p w:rsidR="008F7AE5" w:rsidRPr="00A127A0" w:rsidRDefault="008F7AE5" w:rsidP="00A127A0">
                  <w:pPr>
                    <w:pStyle w:val="16"/>
                    <w:shd w:val="clear" w:color="auto" w:fill="auto"/>
                    <w:spacing w:line="110" w:lineRule="exact"/>
                  </w:pPr>
                </w:p>
              </w:txbxContent>
            </v:textbox>
            <w10:wrap type="square" side="right" anchorx="margin"/>
          </v:shape>
        </w:pict>
      </w:r>
      <w:r w:rsidRPr="00AE2517">
        <w:pict>
          <v:shape id="_x0000_s1044" type="#_x0000_t202" style="position:absolute;margin-left:-34.3pt;margin-top:403.7pt;width:15.35pt;height:18.8pt;z-index:-125829360;mso-wrap-distance-left:5pt;mso-wrap-distance-right:18.95pt;mso-position-horizontal-relative:margin" filled="f" stroked="f">
            <v:textbox style="mso-fit-shape-to-text:t" inset="0,0,0,0">
              <w:txbxContent>
                <w:p w:rsidR="008F7AE5" w:rsidRPr="00A127A0" w:rsidRDefault="008F7AE5" w:rsidP="00A127A0"/>
              </w:txbxContent>
            </v:textbox>
            <w10:wrap type="square" side="right" anchorx="margin"/>
          </v:shape>
        </w:pict>
      </w:r>
    </w:p>
    <w:p w:rsidR="008F7AE5" w:rsidRDefault="00990893">
      <w:pPr>
        <w:pStyle w:val="20"/>
        <w:shd w:val="clear" w:color="auto" w:fill="auto"/>
        <w:spacing w:before="0" w:line="245" w:lineRule="exact"/>
      </w:pPr>
      <w:proofErr w:type="spellStart"/>
      <w:r>
        <w:t>руйте</w:t>
      </w:r>
      <w:proofErr w:type="spellEnd"/>
      <w:r>
        <w:t xml:space="preserve"> без необходимости его способ</w:t>
      </w:r>
      <w:r>
        <w:softHyphen/>
        <w:t>ности, не «хвастайте».</w:t>
      </w:r>
    </w:p>
    <w:p w:rsidR="008F7AE5" w:rsidRDefault="00990893">
      <w:pPr>
        <w:pStyle w:val="20"/>
        <w:shd w:val="clear" w:color="auto" w:fill="auto"/>
        <w:spacing w:before="0" w:line="245" w:lineRule="exact"/>
        <w:ind w:firstLine="500"/>
      </w:pPr>
      <w:r>
        <w:t>Не эксплуатируйте способно</w:t>
      </w:r>
      <w:r>
        <w:softHyphen/>
        <w:t>сти ребенка в ущерб его интересам и возрастным потребностям, пред</w:t>
      </w:r>
      <w:r>
        <w:softHyphen/>
        <w:t>лагая информацию из разных обла</w:t>
      </w:r>
      <w:r>
        <w:softHyphen/>
        <w:t>стей знаний, несвойственных детям его возраста.</w:t>
      </w:r>
    </w:p>
    <w:p w:rsidR="008F7AE5" w:rsidRDefault="00990893">
      <w:pPr>
        <w:pStyle w:val="20"/>
        <w:shd w:val="clear" w:color="auto" w:fill="auto"/>
        <w:spacing w:before="0" w:line="240" w:lineRule="exact"/>
        <w:ind w:firstLine="500"/>
      </w:pPr>
      <w:r>
        <w:t>Обращайте внимание на физи</w:t>
      </w:r>
      <w:r>
        <w:softHyphen/>
        <w:t>ческое воспитание ребенка, помня, что интеллектуальный труд требу</w:t>
      </w:r>
      <w:r>
        <w:softHyphen/>
        <w:t>ет больших физических сил и здо</w:t>
      </w:r>
      <w:r>
        <w:softHyphen/>
        <w:t>ровья.</w:t>
      </w:r>
    </w:p>
    <w:p w:rsidR="008F7AE5" w:rsidRDefault="00990893">
      <w:pPr>
        <w:pStyle w:val="20"/>
        <w:shd w:val="clear" w:color="auto" w:fill="auto"/>
        <w:spacing w:before="0" w:line="250" w:lineRule="exact"/>
        <w:ind w:firstLine="500"/>
      </w:pPr>
      <w:r>
        <w:t>Будьте терпимы к странным идеям и высказываниям ребенка, уважайте любопытство, вопросы и идеи ребенка.</w:t>
      </w:r>
    </w:p>
    <w:p w:rsidR="008F7AE5" w:rsidRDefault="00990893">
      <w:pPr>
        <w:pStyle w:val="20"/>
        <w:shd w:val="clear" w:color="auto" w:fill="auto"/>
        <w:spacing w:before="0" w:after="212" w:line="250" w:lineRule="exact"/>
        <w:ind w:firstLine="500"/>
      </w:pPr>
      <w:r>
        <w:t xml:space="preserve">Забота об одаренных детях сегодня — это забота о развитии науки, культуры и социальной жизни завтра. Новые </w:t>
      </w:r>
      <w:proofErr w:type="spellStart"/>
      <w:r>
        <w:t>психолого</w:t>
      </w:r>
      <w:r>
        <w:softHyphen/>
        <w:t>педагогические</w:t>
      </w:r>
      <w:proofErr w:type="spellEnd"/>
      <w:r>
        <w:t xml:space="preserve"> искания учителей, безусловно, принесут пользу обу</w:t>
      </w:r>
      <w:r>
        <w:softHyphen/>
        <w:t>чению и воспитанию, привлекут внимание к изучению всех детей без исключения, побудят более ува</w:t>
      </w:r>
      <w:r>
        <w:softHyphen/>
        <w:t>жительное и бережное отношение к одаренным детям, юным предста</w:t>
      </w:r>
      <w:r>
        <w:softHyphen/>
        <w:t>вителям человечества, идущим нам на смену. Нужно поощрять детей в их попытках браться за сложные задачи, развивая тем самым их мо</w:t>
      </w:r>
      <w:r>
        <w:softHyphen/>
        <w:t>тивацию и настойчивость. Одарен</w:t>
      </w:r>
      <w:r>
        <w:softHyphen/>
        <w:t>ные дети — будущее нашей страны,</w:t>
      </w:r>
      <w:r>
        <w:br w:type="column"/>
      </w:r>
      <w:r>
        <w:lastRenderedPageBreak/>
        <w:t xml:space="preserve">и от того, насколько успешно </w:t>
      </w:r>
      <w:proofErr w:type="spellStart"/>
      <w:proofErr w:type="gramStart"/>
      <w:r>
        <w:t>ре</w:t>
      </w:r>
      <w:r w:rsidR="000F1A15">
        <w:t>а</w:t>
      </w:r>
      <w:proofErr w:type="spellEnd"/>
      <w:r w:rsidR="000F1A15">
        <w:t xml:space="preserve"> </w:t>
      </w:r>
      <w:proofErr w:type="spellStart"/>
      <w:r w:rsidR="000F1A15">
        <w:t>лизуется</w:t>
      </w:r>
      <w:proofErr w:type="spellEnd"/>
      <w:proofErr w:type="gramEnd"/>
      <w:r w:rsidR="000F1A15">
        <w:t xml:space="preserve"> индивидуальное разви</w:t>
      </w:r>
      <w:r>
        <w:t>тие каждого ребенка, в конечно</w:t>
      </w:r>
      <w:r w:rsidR="000F1A15">
        <w:t>м</w:t>
      </w:r>
      <w:r>
        <w:t xml:space="preserve"> итоге зависит успех и процвета</w:t>
      </w:r>
      <w:r w:rsidR="000F1A15">
        <w:t>ние</w:t>
      </w:r>
      <w:r>
        <w:t xml:space="preserve"> России. Как заметил американски</w:t>
      </w:r>
      <w:r w:rsidR="000F1A15">
        <w:t>й</w:t>
      </w:r>
      <w:r>
        <w:t xml:space="preserve"> психолог К. Тейлор, «...значител</w:t>
      </w:r>
      <w:r w:rsidR="000F1A15">
        <w:t>ь</w:t>
      </w:r>
      <w:r>
        <w:t>ные преимущества будут за теми г</w:t>
      </w:r>
      <w:r w:rsidR="000F1A15">
        <w:t>о</w:t>
      </w:r>
      <w:r>
        <w:t xml:space="preserve">сударствами, которые </w:t>
      </w:r>
      <w:proofErr w:type="gramStart"/>
      <w:r>
        <w:t>сумеют</w:t>
      </w:r>
      <w:proofErr w:type="gramEnd"/>
      <w:r>
        <w:t xml:space="preserve"> ка</w:t>
      </w:r>
      <w:r w:rsidR="000F1A15">
        <w:t>к</w:t>
      </w:r>
      <w:r>
        <w:t xml:space="preserve"> можно раньше опознать творчески личности и создать самые благо</w:t>
      </w:r>
      <w:r w:rsidR="000F1A15">
        <w:t>при</w:t>
      </w:r>
      <w:r>
        <w:t>ятные условия развития их поте</w:t>
      </w:r>
      <w:r w:rsidR="000F1A15">
        <w:t>н</w:t>
      </w:r>
      <w:r>
        <w:t>циалов ».</w:t>
      </w:r>
    </w:p>
    <w:p w:rsidR="008F7AE5" w:rsidRDefault="00990893">
      <w:pPr>
        <w:pStyle w:val="101"/>
        <w:shd w:val="clear" w:color="auto" w:fill="auto"/>
        <w:spacing w:before="0" w:after="220" w:line="210" w:lineRule="exact"/>
      </w:pPr>
      <w:r>
        <w:t>Список литературы</w:t>
      </w:r>
    </w:p>
    <w:p w:rsidR="008F7AE5" w:rsidRDefault="00990893">
      <w:pPr>
        <w:pStyle w:val="111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</w:pPr>
      <w:r>
        <w:rPr>
          <w:rStyle w:val="11Georgia95pt"/>
        </w:rPr>
        <w:t xml:space="preserve">Бабаева Д.Т., </w:t>
      </w:r>
      <w:proofErr w:type="spellStart"/>
      <w:r>
        <w:rPr>
          <w:rStyle w:val="11Georgia95pt"/>
        </w:rPr>
        <w:t>Лейтес</w:t>
      </w:r>
      <w:proofErr w:type="spellEnd"/>
      <w:r>
        <w:rPr>
          <w:rStyle w:val="11Georgia95pt"/>
        </w:rPr>
        <w:t xml:space="preserve"> Н.С.</w:t>
      </w:r>
      <w:r>
        <w:t xml:space="preserve"> </w:t>
      </w:r>
      <w:proofErr w:type="gramStart"/>
      <w:r>
        <w:rPr>
          <w:lang w:val="en-US" w:eastAsia="en-US" w:bidi="en-US"/>
        </w:rPr>
        <w:t>II</w:t>
      </w:r>
      <w:proofErr w:type="spellStart"/>
      <w:proofErr w:type="gramEnd"/>
      <w:r w:rsidR="000F1A15">
        <w:rPr>
          <w:lang w:eastAsia="en-US" w:bidi="en-US"/>
        </w:rPr>
        <w:t>си</w:t>
      </w:r>
      <w:r>
        <w:t>хология</w:t>
      </w:r>
      <w:proofErr w:type="spellEnd"/>
      <w:r>
        <w:t xml:space="preserve"> одаренности детей и подрос</w:t>
      </w:r>
      <w:r w:rsidR="000F1A15">
        <w:t>т</w:t>
      </w:r>
      <w:r>
        <w:t>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для студентов </w:t>
      </w:r>
      <w:proofErr w:type="spellStart"/>
      <w:r>
        <w:t>выс</w:t>
      </w:r>
      <w:r w:rsidR="000F1A15">
        <w:t>ш</w:t>
      </w:r>
      <w:proofErr w:type="spellEnd"/>
      <w:r w:rsidR="000F1A15">
        <w:t>.</w:t>
      </w:r>
      <w:r>
        <w:t xml:space="preserve"> и сред. </w:t>
      </w:r>
      <w:proofErr w:type="spellStart"/>
      <w:r>
        <w:t>пед</w:t>
      </w:r>
      <w:proofErr w:type="spellEnd"/>
      <w:r>
        <w:t>. учеб, заведений. 2-е из</w:t>
      </w:r>
      <w:r w:rsidR="000F1A15">
        <w:t>д.</w:t>
      </w:r>
      <w:r>
        <w:t xml:space="preserve"> </w:t>
      </w:r>
      <w:proofErr w:type="spellStart"/>
      <w:r>
        <w:t>перераб</w:t>
      </w:r>
      <w:proofErr w:type="spellEnd"/>
      <w:r>
        <w:t>. и доп. М.: Изд. центр «Акад</w:t>
      </w:r>
      <w:r w:rsidR="000F1A15">
        <w:t>е</w:t>
      </w:r>
      <w:r>
        <w:t>мия», 2000.</w:t>
      </w:r>
    </w:p>
    <w:p w:rsidR="008F7AE5" w:rsidRDefault="00990893">
      <w:pPr>
        <w:pStyle w:val="111"/>
        <w:numPr>
          <w:ilvl w:val="0"/>
          <w:numId w:val="2"/>
        </w:numPr>
        <w:shd w:val="clear" w:color="auto" w:fill="auto"/>
        <w:tabs>
          <w:tab w:val="left" w:pos="692"/>
        </w:tabs>
        <w:spacing w:before="0"/>
      </w:pPr>
      <w:proofErr w:type="spellStart"/>
      <w:r>
        <w:rPr>
          <w:rStyle w:val="11Georgia95pt"/>
        </w:rPr>
        <w:t>Гильбух</w:t>
      </w:r>
      <w:proofErr w:type="spellEnd"/>
      <w:r>
        <w:rPr>
          <w:rStyle w:val="11Georgia95pt"/>
        </w:rPr>
        <w:t xml:space="preserve"> Ю.З.</w:t>
      </w:r>
      <w:r>
        <w:t xml:space="preserve"> Внимание од</w:t>
      </w:r>
      <w:r w:rsidR="000F1A15">
        <w:t>а</w:t>
      </w:r>
      <w:r>
        <w:t>ренные дети. М.: Наука, 1991.</w:t>
      </w:r>
    </w:p>
    <w:p w:rsidR="008F7AE5" w:rsidRDefault="00990893">
      <w:pPr>
        <w:pStyle w:val="111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</w:pPr>
      <w:r>
        <w:rPr>
          <w:rStyle w:val="11Georgia95pt"/>
        </w:rPr>
        <w:t>Даровский А.М.</w:t>
      </w:r>
      <w:r>
        <w:t xml:space="preserve"> Сто совето</w:t>
      </w:r>
      <w:r w:rsidR="000F1A15">
        <w:t>в</w:t>
      </w:r>
      <w:r>
        <w:t xml:space="preserve"> по развитию одаренных детей. Родителям, учителям, воспитателям. М. </w:t>
      </w:r>
      <w:proofErr w:type="spellStart"/>
      <w:r>
        <w:t>Роспедагогика</w:t>
      </w:r>
      <w:proofErr w:type="spellEnd"/>
      <w:r>
        <w:t>, 1997.</w:t>
      </w:r>
    </w:p>
    <w:p w:rsidR="008F7AE5" w:rsidRDefault="00990893">
      <w:pPr>
        <w:pStyle w:val="111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</w:pPr>
      <w:r>
        <w:rPr>
          <w:rStyle w:val="11Georgia95pt"/>
        </w:rPr>
        <w:t>Зеленина Е.Б.</w:t>
      </w:r>
      <w:r>
        <w:t xml:space="preserve"> Одаренный ребенок: как его воспитывать и обучать // Народное образование. 2010. № 8 С. 201-206.</w:t>
      </w:r>
    </w:p>
    <w:p w:rsidR="008F7AE5" w:rsidRDefault="00990893">
      <w:pPr>
        <w:pStyle w:val="111"/>
        <w:numPr>
          <w:ilvl w:val="0"/>
          <w:numId w:val="2"/>
        </w:numPr>
        <w:shd w:val="clear" w:color="auto" w:fill="auto"/>
        <w:tabs>
          <w:tab w:val="left" w:pos="697"/>
        </w:tabs>
        <w:spacing w:before="0"/>
        <w:sectPr w:rsidR="008F7AE5">
          <w:pgSz w:w="8928" w:h="12250"/>
          <w:pgMar w:top="609" w:right="1" w:bottom="1444" w:left="1666" w:header="0" w:footer="3" w:gutter="0"/>
          <w:cols w:num="2" w:space="136"/>
          <w:noEndnote/>
          <w:docGrid w:linePitch="360"/>
        </w:sectPr>
      </w:pPr>
      <w:r>
        <w:rPr>
          <w:rStyle w:val="11Georgia95pt"/>
        </w:rPr>
        <w:t>Матюшкин А.М.</w:t>
      </w:r>
      <w:r>
        <w:t xml:space="preserve"> Концепции творческой одаренности // </w:t>
      </w:r>
      <w:proofErr w:type="spellStart"/>
      <w:r>
        <w:t>Вопр</w:t>
      </w:r>
      <w:proofErr w:type="spellEnd"/>
      <w:r>
        <w:t>. психологии. 1989. № 6. С. 29-33.</w:t>
      </w:r>
    </w:p>
    <w:p w:rsidR="008F7AE5" w:rsidRDefault="00AE2517">
      <w:pPr>
        <w:rPr>
          <w:sz w:val="2"/>
          <w:szCs w:val="2"/>
        </w:rPr>
      </w:pPr>
      <w:r w:rsidRPr="00AE2517">
        <w:pict>
          <v:shape id="_x0000_s1047" type="#_x0000_t202" style="width:446.4pt;height:42.75pt;mso-position-horizontal-relative:char;mso-position-vertical-relative:line" filled="f" stroked="f">
            <v:textbox inset="0,0,0,0">
              <w:txbxContent>
                <w:p w:rsidR="008F7AE5" w:rsidRDefault="008F7AE5"/>
              </w:txbxContent>
            </v:textbox>
            <w10:wrap type="none"/>
            <w10:anchorlock/>
          </v:shape>
        </w:pict>
      </w:r>
      <w:r w:rsidR="00990893">
        <w:t xml:space="preserve"> </w:t>
      </w:r>
    </w:p>
    <w:p w:rsidR="008F7AE5" w:rsidRDefault="008F7AE5">
      <w:pPr>
        <w:rPr>
          <w:sz w:val="2"/>
          <w:szCs w:val="2"/>
        </w:rPr>
        <w:sectPr w:rsidR="008F7AE5">
          <w:type w:val="continuous"/>
          <w:pgSz w:w="8928" w:h="12250"/>
          <w:pgMar w:top="609" w:right="0" w:bottom="609" w:left="0" w:header="0" w:footer="3" w:gutter="0"/>
          <w:cols w:space="720"/>
          <w:noEndnote/>
          <w:docGrid w:linePitch="360"/>
        </w:sectPr>
      </w:pPr>
    </w:p>
    <w:p w:rsidR="008F7AE5" w:rsidRDefault="00AE2517">
      <w:pPr>
        <w:spacing w:line="360" w:lineRule="exact"/>
      </w:pPr>
      <w:r>
        <w:lastRenderedPageBreak/>
        <w:pict>
          <v:shape id="_x0000_s1046" type="#_x0000_t75" style="position:absolute;margin-left:47.75pt;margin-top:0;width:364.8pt;height:36.95pt;z-index:-251658752;mso-wrap-distance-left:5pt;mso-wrap-distance-right:5pt;mso-position-horizontal-relative:margin" wrapcoords="0 0">
            <v:imagedata r:id="rId13" o:title="image9"/>
            <w10:wrap anchorx="margin"/>
          </v:shape>
        </w:pict>
      </w:r>
    </w:p>
    <w:p w:rsidR="008F7AE5" w:rsidRDefault="008F7AE5">
      <w:pPr>
        <w:spacing w:line="371" w:lineRule="exact"/>
      </w:pPr>
    </w:p>
    <w:p w:rsidR="008F7AE5" w:rsidRDefault="008F7AE5">
      <w:pPr>
        <w:rPr>
          <w:sz w:val="2"/>
          <w:szCs w:val="2"/>
        </w:rPr>
      </w:pPr>
    </w:p>
    <w:sectPr w:rsidR="008F7AE5" w:rsidSect="008F7AE5">
      <w:type w:val="continuous"/>
      <w:pgSz w:w="8928" w:h="12250"/>
      <w:pgMar w:top="609" w:right="0" w:bottom="609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C6" w:rsidRDefault="00B166C6" w:rsidP="008F7AE5">
      <w:r>
        <w:separator/>
      </w:r>
    </w:p>
  </w:endnote>
  <w:endnote w:type="continuationSeparator" w:id="0">
    <w:p w:rsidR="00B166C6" w:rsidRDefault="00B166C6" w:rsidP="008F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C6" w:rsidRDefault="00B166C6"/>
  </w:footnote>
  <w:footnote w:type="continuationSeparator" w:id="0">
    <w:p w:rsidR="00B166C6" w:rsidRDefault="00B166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38F"/>
    <w:multiLevelType w:val="multilevel"/>
    <w:tmpl w:val="15CEE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D0DD7"/>
    <w:multiLevelType w:val="multilevel"/>
    <w:tmpl w:val="688A119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7AE5"/>
    <w:rsid w:val="00046EC5"/>
    <w:rsid w:val="000F1A15"/>
    <w:rsid w:val="001A59BD"/>
    <w:rsid w:val="001F1120"/>
    <w:rsid w:val="001F34A0"/>
    <w:rsid w:val="002273BF"/>
    <w:rsid w:val="002E5011"/>
    <w:rsid w:val="002F1F27"/>
    <w:rsid w:val="004F1F15"/>
    <w:rsid w:val="005038A6"/>
    <w:rsid w:val="00513AA4"/>
    <w:rsid w:val="00632DE8"/>
    <w:rsid w:val="008237FC"/>
    <w:rsid w:val="008F7AE5"/>
    <w:rsid w:val="00990893"/>
    <w:rsid w:val="00A06FB7"/>
    <w:rsid w:val="00A127A0"/>
    <w:rsid w:val="00AD064B"/>
    <w:rsid w:val="00AE2517"/>
    <w:rsid w:val="00AE6E4B"/>
    <w:rsid w:val="00B03225"/>
    <w:rsid w:val="00B166C6"/>
    <w:rsid w:val="00D34D51"/>
    <w:rsid w:val="00E12B36"/>
    <w:rsid w:val="00EB6DC8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A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AE5"/>
    <w:rPr>
      <w:color w:val="0000A0"/>
      <w:u w:val="single"/>
    </w:rPr>
  </w:style>
  <w:style w:type="character" w:customStyle="1" w:styleId="1">
    <w:name w:val="Заголовок №1_"/>
    <w:basedOn w:val="a0"/>
    <w:link w:val="10"/>
    <w:rsid w:val="008F7AE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sid w:val="008F7AE5"/>
    <w:rPr>
      <w:color w:val="000000"/>
      <w:w w:val="100"/>
      <w:position w:val="0"/>
      <w:lang w:val="ru-RU" w:eastAsia="ru-RU" w:bidi="ru-RU"/>
    </w:rPr>
  </w:style>
  <w:style w:type="character" w:customStyle="1" w:styleId="10pt">
    <w:name w:val="Заголовок №1 + Полужирный;Интервал 0 pt"/>
    <w:basedOn w:val="1"/>
    <w:rsid w:val="008F7AE5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8F7AE5"/>
    <w:rPr>
      <w:color w:val="00000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"/>
    <w:rsid w:val="008F7AE5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F7AE5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TimesNewRoman2pt">
    <w:name w:val="Основной текст (2) + Times New Roman;Полужирный;Интервал 2 pt"/>
    <w:basedOn w:val="2"/>
    <w:rsid w:val="008F7AE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F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36"/>
      <w:szCs w:val="36"/>
      <w:u w:val="none"/>
    </w:rPr>
  </w:style>
  <w:style w:type="character" w:customStyle="1" w:styleId="4Exact0">
    <w:name w:val="Основной текст (4) Exact"/>
    <w:basedOn w:val="4Exact"/>
    <w:rsid w:val="008F7AE5"/>
    <w:rPr>
      <w:color w:val="FFFFFF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8F7A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F7A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F7A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8F7A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F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2Georgia0ptExact">
    <w:name w:val="Подпись к картинке (2) + Georgia;Не полужирный;Интервал 0 pt Exact"/>
    <w:basedOn w:val="2Exact"/>
    <w:rsid w:val="008F7AE5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0"/>
      <w:szCs w:val="10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sid w:val="008F7A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8F7AE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TimesNewRoman9pt1pt">
    <w:name w:val="Основной текст (2) + Times New Roman;9 pt;Полужирный;Интервал 1 pt"/>
    <w:basedOn w:val="2"/>
    <w:rsid w:val="008F7AE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2TimesNewRoman2pt0">
    <w:name w:val="Основной текст (2) + Times New Roman;Полужирный;Интервал 2 pt"/>
    <w:basedOn w:val="2"/>
    <w:rsid w:val="008F7AE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F7AE5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8F7AE5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2Exact1">
    <w:name w:val="Основной текст (2) Exact"/>
    <w:basedOn w:val="2"/>
    <w:rsid w:val="008F7A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2"/>
    <w:rsid w:val="008F7A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0ptExact">
    <w:name w:val="Основной текст (2) + 5 pt;Полужирный;Интервал 0 pt Exact"/>
    <w:basedOn w:val="2"/>
    <w:rsid w:val="008F7AE5"/>
    <w:rPr>
      <w:b/>
      <w:bCs/>
      <w:color w:val="000000"/>
      <w:spacing w:val="10"/>
      <w:w w:val="100"/>
      <w:position w:val="0"/>
      <w:sz w:val="10"/>
      <w:szCs w:val="10"/>
      <w:lang w:val="en-US" w:eastAsia="en-US" w:bidi="en-US"/>
    </w:rPr>
  </w:style>
  <w:style w:type="character" w:customStyle="1" w:styleId="2Exact3">
    <w:name w:val="Основной текст (2) + Курсив Exact"/>
    <w:basedOn w:val="2"/>
    <w:rsid w:val="008F7A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4">
    <w:name w:val="Основной текст (2) + Курсив Exact"/>
    <w:basedOn w:val="2"/>
    <w:rsid w:val="008F7AE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TimesNewRoman9pt1ptExact">
    <w:name w:val="Основной текст (2) + Times New Roman;9 pt;Полужирный;Интервал 1 pt Exact"/>
    <w:basedOn w:val="2"/>
    <w:rsid w:val="008F7AE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2TimesNewRoman9pt1ptExact0">
    <w:name w:val="Основной текст (2) + Times New Roman;9 pt;Полужирный;Интервал 1 pt Exact"/>
    <w:basedOn w:val="2"/>
    <w:rsid w:val="008F7AE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F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8F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8Georgia0ptExact">
    <w:name w:val="Основной текст (8) + Georgia;Не полужирный;Интервал 0 pt Exact"/>
    <w:basedOn w:val="8Exact"/>
    <w:rsid w:val="008F7AE5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0"/>
      <w:szCs w:val="10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rsid w:val="008F7AE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0"/>
    <w:rsid w:val="008F7AE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w w:val="100"/>
      <w:sz w:val="24"/>
      <w:szCs w:val="24"/>
      <w:u w:val="none"/>
    </w:rPr>
  </w:style>
  <w:style w:type="character" w:customStyle="1" w:styleId="14Exact">
    <w:name w:val="Основной текст (14) Exact"/>
    <w:basedOn w:val="a0"/>
    <w:link w:val="14"/>
    <w:rsid w:val="008F7AE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15Exact">
    <w:name w:val="Основной текст (15) Exact"/>
    <w:basedOn w:val="a0"/>
    <w:link w:val="15"/>
    <w:rsid w:val="008F7AE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5TimesNewRoman10pt2ptExact">
    <w:name w:val="Основной текст (15) + Times New Roman;10 pt;Полужирный;Интервал 2 pt Exact"/>
    <w:basedOn w:val="15Exact"/>
    <w:rsid w:val="008F7AE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522pt0ptExact">
    <w:name w:val="Основной текст (15) + 22 pt;Интервал 0 pt Exact"/>
    <w:basedOn w:val="15Exact"/>
    <w:rsid w:val="008F7AE5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8F7AE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1"/>
      <w:szCs w:val="11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8F7AE5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8F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Georgia95pt">
    <w:name w:val="Основной текст (11) + Georgia;9;5 pt;Не полужирный;Курсив"/>
    <w:basedOn w:val="110"/>
    <w:rsid w:val="008F7AE5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8F7AE5"/>
    <w:pPr>
      <w:shd w:val="clear" w:color="auto" w:fill="FFFFFF"/>
      <w:spacing w:line="571" w:lineRule="exact"/>
      <w:jc w:val="center"/>
      <w:outlineLvl w:val="0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0">
    <w:name w:val="Основной текст (2)"/>
    <w:basedOn w:val="a"/>
    <w:link w:val="2"/>
    <w:rsid w:val="008F7AE5"/>
    <w:pPr>
      <w:shd w:val="clear" w:color="auto" w:fill="FFFFFF"/>
      <w:spacing w:before="600" w:line="211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30">
    <w:name w:val="Основной текст (3)"/>
    <w:basedOn w:val="a"/>
    <w:link w:val="3"/>
    <w:rsid w:val="008F7AE5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4">
    <w:name w:val="Основной текст (4)"/>
    <w:basedOn w:val="a"/>
    <w:link w:val="4Exact"/>
    <w:rsid w:val="008F7A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36"/>
      <w:szCs w:val="36"/>
    </w:rPr>
  </w:style>
  <w:style w:type="paragraph" w:customStyle="1" w:styleId="a4">
    <w:name w:val="Подпись к картинке"/>
    <w:basedOn w:val="a"/>
    <w:link w:val="Exact"/>
    <w:rsid w:val="008F7AE5"/>
    <w:pPr>
      <w:shd w:val="clear" w:color="auto" w:fill="FFFFFF"/>
      <w:spacing w:after="120"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25">
    <w:name w:val="Подпись к картинке (2)"/>
    <w:basedOn w:val="a"/>
    <w:link w:val="2Exact"/>
    <w:rsid w:val="008F7AE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1">
    <w:name w:val="Подпись к картинке (3)"/>
    <w:basedOn w:val="a"/>
    <w:link w:val="3Exact"/>
    <w:rsid w:val="008F7AE5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10"/>
      <w:szCs w:val="10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8F7AE5"/>
    <w:pPr>
      <w:shd w:val="clear" w:color="auto" w:fill="FFFFFF"/>
      <w:spacing w:after="120" w:line="0" w:lineRule="atLeast"/>
    </w:pPr>
    <w:rPr>
      <w:rFonts w:ascii="Georgia" w:eastAsia="Georgia" w:hAnsi="Georgia" w:cs="Georgia"/>
      <w:i/>
      <w:iCs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8F7AE5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w w:val="50"/>
      <w:sz w:val="26"/>
      <w:szCs w:val="26"/>
    </w:rPr>
  </w:style>
  <w:style w:type="paragraph" w:customStyle="1" w:styleId="7">
    <w:name w:val="Основной текст (7)"/>
    <w:basedOn w:val="a"/>
    <w:link w:val="7Exact"/>
    <w:rsid w:val="008F7AE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8">
    <w:name w:val="Основной текст (8)"/>
    <w:basedOn w:val="a"/>
    <w:link w:val="8Exact"/>
    <w:rsid w:val="008F7A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9">
    <w:name w:val="Основной текст (9)"/>
    <w:basedOn w:val="a"/>
    <w:link w:val="9Exact"/>
    <w:rsid w:val="008F7AE5"/>
    <w:pPr>
      <w:shd w:val="clear" w:color="auto" w:fill="FFFFFF"/>
      <w:spacing w:before="60" w:line="0" w:lineRule="atLeast"/>
    </w:pPr>
    <w:rPr>
      <w:rFonts w:ascii="Georgia" w:eastAsia="Georgia" w:hAnsi="Georgia" w:cs="Georgia"/>
      <w:spacing w:val="10"/>
      <w:sz w:val="10"/>
      <w:szCs w:val="10"/>
      <w:lang w:val="en-US" w:eastAsia="en-US" w:bidi="en-US"/>
    </w:rPr>
  </w:style>
  <w:style w:type="paragraph" w:customStyle="1" w:styleId="120">
    <w:name w:val="Основной текст (12)"/>
    <w:basedOn w:val="a"/>
    <w:link w:val="12Exact"/>
    <w:rsid w:val="008F7AE5"/>
    <w:pPr>
      <w:shd w:val="clear" w:color="auto" w:fill="FFFFFF"/>
      <w:spacing w:line="0" w:lineRule="atLeast"/>
      <w:jc w:val="both"/>
    </w:pPr>
    <w:rPr>
      <w:rFonts w:ascii="Georgia" w:eastAsia="Georgia" w:hAnsi="Georgia" w:cs="Georgia"/>
      <w:spacing w:val="-20"/>
      <w:sz w:val="22"/>
      <w:szCs w:val="22"/>
    </w:rPr>
  </w:style>
  <w:style w:type="paragraph" w:customStyle="1" w:styleId="130">
    <w:name w:val="Основной текст (13)"/>
    <w:basedOn w:val="a"/>
    <w:link w:val="13Exact"/>
    <w:rsid w:val="008F7AE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50"/>
    </w:rPr>
  </w:style>
  <w:style w:type="paragraph" w:customStyle="1" w:styleId="14">
    <w:name w:val="Основной текст (14)"/>
    <w:basedOn w:val="a"/>
    <w:link w:val="14Exact"/>
    <w:rsid w:val="008F7AE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30"/>
      <w:sz w:val="34"/>
      <w:szCs w:val="34"/>
    </w:rPr>
  </w:style>
  <w:style w:type="paragraph" w:customStyle="1" w:styleId="15">
    <w:name w:val="Основной текст (15)"/>
    <w:basedOn w:val="a"/>
    <w:link w:val="15Exact"/>
    <w:rsid w:val="008F7AE5"/>
    <w:pPr>
      <w:shd w:val="clear" w:color="auto" w:fill="FFFFFF"/>
      <w:spacing w:line="341" w:lineRule="exact"/>
      <w:jc w:val="both"/>
    </w:pPr>
    <w:rPr>
      <w:rFonts w:ascii="Franklin Gothic Heavy" w:eastAsia="Franklin Gothic Heavy" w:hAnsi="Franklin Gothic Heavy" w:cs="Franklin Gothic Heavy"/>
      <w:spacing w:val="-20"/>
      <w:sz w:val="19"/>
      <w:szCs w:val="19"/>
    </w:rPr>
  </w:style>
  <w:style w:type="paragraph" w:customStyle="1" w:styleId="16">
    <w:name w:val="Основной текст (16)"/>
    <w:basedOn w:val="a"/>
    <w:link w:val="16Exact"/>
    <w:rsid w:val="008F7AE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0"/>
      <w:sz w:val="11"/>
      <w:szCs w:val="11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8F7AE5"/>
    <w:pPr>
      <w:shd w:val="clear" w:color="auto" w:fill="FFFFFF"/>
      <w:spacing w:before="180" w:after="300" w:line="0" w:lineRule="atLeast"/>
      <w:ind w:firstLine="460"/>
      <w:jc w:val="both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rsid w:val="008F7AE5"/>
    <w:pPr>
      <w:shd w:val="clear" w:color="auto" w:fill="FFFFFF"/>
      <w:spacing w:before="300" w:line="245" w:lineRule="exact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19</cp:revision>
  <dcterms:created xsi:type="dcterms:W3CDTF">2015-10-01T19:48:00Z</dcterms:created>
  <dcterms:modified xsi:type="dcterms:W3CDTF">2015-11-17T22:24:00Z</dcterms:modified>
</cp:coreProperties>
</file>