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17" w:rsidRDefault="00276B17" w:rsidP="00276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B17" w:rsidRDefault="00276B17" w:rsidP="00276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АРХАНГЕЛЬСКОЙ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Государственное автономное образовательное учреждение </w:t>
      </w:r>
    </w:p>
    <w:p w:rsidR="00276B17" w:rsidRDefault="00276B17" w:rsidP="00276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276B17" w:rsidRDefault="00276B17" w:rsidP="00276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«Архангельский областной институт открытого образования»</w:t>
      </w:r>
    </w:p>
    <w:p w:rsidR="00276B17" w:rsidRDefault="00276B17" w:rsidP="00276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(АО ИОО)</w:t>
      </w:r>
    </w:p>
    <w:p w:rsidR="00276B17" w:rsidRDefault="00276B17" w:rsidP="00276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B17" w:rsidRDefault="00276B17" w:rsidP="00276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B17" w:rsidRDefault="00276B17" w:rsidP="00276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B17" w:rsidRDefault="00276B17" w:rsidP="00276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B17" w:rsidRPr="00276B17" w:rsidRDefault="00276B17" w:rsidP="00276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B17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76B17">
        <w:rPr>
          <w:rFonts w:ascii="Times New Roman" w:hAnsi="Times New Roman" w:cs="Times New Roman"/>
          <w:sz w:val="28"/>
          <w:szCs w:val="28"/>
        </w:rPr>
        <w:t xml:space="preserve"> ЗАОЧН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76B17">
        <w:rPr>
          <w:rFonts w:ascii="Times New Roman" w:hAnsi="Times New Roman" w:cs="Times New Roman"/>
          <w:sz w:val="28"/>
          <w:szCs w:val="28"/>
        </w:rPr>
        <w:t xml:space="preserve"> КОНКУРС ДЕТСКОГО ТВОРЧЕСТВА</w:t>
      </w:r>
    </w:p>
    <w:p w:rsidR="00276B17" w:rsidRPr="00276B17" w:rsidRDefault="00276B17" w:rsidP="00276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B17">
        <w:rPr>
          <w:rFonts w:ascii="Times New Roman" w:hAnsi="Times New Roman" w:cs="Times New Roman"/>
          <w:sz w:val="28"/>
          <w:szCs w:val="28"/>
        </w:rPr>
        <w:t xml:space="preserve">«Сказка ложь, да в ней </w:t>
      </w:r>
      <w:proofErr w:type="gramStart"/>
      <w:r w:rsidRPr="00276B17">
        <w:rPr>
          <w:rFonts w:ascii="Times New Roman" w:hAnsi="Times New Roman" w:cs="Times New Roman"/>
          <w:sz w:val="28"/>
          <w:szCs w:val="28"/>
        </w:rPr>
        <w:t>намёк….</w:t>
      </w:r>
      <w:proofErr w:type="gramEnd"/>
      <w:r w:rsidRPr="00276B17">
        <w:rPr>
          <w:rFonts w:ascii="Times New Roman" w:hAnsi="Times New Roman" w:cs="Times New Roman"/>
          <w:sz w:val="28"/>
          <w:szCs w:val="28"/>
        </w:rPr>
        <w:t>»</w:t>
      </w:r>
    </w:p>
    <w:p w:rsidR="00276B17" w:rsidRPr="00276B17" w:rsidRDefault="00276B17" w:rsidP="00276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276B17" w:rsidRDefault="00276B17" w:rsidP="00276B17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276B17" w:rsidRDefault="00276B17" w:rsidP="00276B17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276B17" w:rsidRDefault="00276B17" w:rsidP="00276B17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276B17" w:rsidRDefault="00276B17" w:rsidP="00276B17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276B17" w:rsidRDefault="00276B17" w:rsidP="00276B17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276B17" w:rsidRDefault="00276B17" w:rsidP="00276B17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276B17" w:rsidRPr="00276B17" w:rsidRDefault="00276B17" w:rsidP="00276B17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276B17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Работа ученика 8 «а» класса</w:t>
      </w:r>
    </w:p>
    <w:p w:rsidR="00276B17" w:rsidRDefault="00276B17" w:rsidP="00276B1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276B17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муниципального бюджетного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Североонежская</w:t>
      </w:r>
      <w:proofErr w:type="spellEnd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средняя школа» </w:t>
      </w:r>
      <w:proofErr w:type="spellStart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Плесецкого</w:t>
      </w:r>
      <w:proofErr w:type="spellEnd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района </w:t>
      </w:r>
    </w:p>
    <w:p w:rsidR="00276B17" w:rsidRDefault="00276B17" w:rsidP="00276B1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Архангельской области</w:t>
      </w:r>
    </w:p>
    <w:p w:rsidR="00276B17" w:rsidRDefault="00276B17" w:rsidP="00276B1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Лисовского Никиты</w:t>
      </w:r>
    </w:p>
    <w:p w:rsidR="00276B17" w:rsidRDefault="00276B17" w:rsidP="00276B1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руководитель: учитель истории и обществознания первой квалификационной категории </w:t>
      </w:r>
      <w:proofErr w:type="spellStart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Дорошкова</w:t>
      </w:r>
      <w:proofErr w:type="spellEnd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Елена Васильевна</w:t>
      </w:r>
    </w:p>
    <w:p w:rsidR="00276B17" w:rsidRDefault="00276B17" w:rsidP="00276B1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276B17" w:rsidRDefault="00276B17" w:rsidP="00276B1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276B17" w:rsidRDefault="00276B17" w:rsidP="00276B1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276B17" w:rsidRDefault="00276B17" w:rsidP="00276B1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276B17" w:rsidRDefault="00276B17" w:rsidP="00276B1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276B17" w:rsidRDefault="00276B17" w:rsidP="00276B1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276B17" w:rsidRDefault="00276B17" w:rsidP="00276B1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276B17" w:rsidRDefault="00276B17" w:rsidP="00276B1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276B17" w:rsidRDefault="00276B17" w:rsidP="00276B17">
      <w:pPr>
        <w:shd w:val="clear" w:color="auto" w:fill="FFFFFF"/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Архангельск, 2017 г.</w:t>
      </w:r>
    </w:p>
    <w:p w:rsidR="00276B17" w:rsidRPr="00276B17" w:rsidRDefault="00276B17" w:rsidP="00276B1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8A385F" w:rsidRPr="008A385F" w:rsidRDefault="008A385F" w:rsidP="00276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8A385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lastRenderedPageBreak/>
        <w:t xml:space="preserve">Как стать богатым и успешным. </w:t>
      </w:r>
      <w:r w:rsidRPr="008A385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История </w:t>
      </w:r>
      <w:proofErr w:type="spellStart"/>
      <w:r w:rsidRPr="008A385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Копатыча</w:t>
      </w:r>
      <w:proofErr w:type="spellEnd"/>
      <w:r w:rsidRPr="008A385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.</w:t>
      </w:r>
    </w:p>
    <w:p w:rsidR="008A385F" w:rsidRDefault="008A385F" w:rsidP="00276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276B17" w:rsidRDefault="00276B17" w:rsidP="00276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Буквально месяц назад</w:t>
      </w:r>
      <w:r w:rsidR="004C13E1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я и не подо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зревал что так все закрутиться.</w:t>
      </w:r>
    </w:p>
    <w:p w:rsidR="00A041DA" w:rsidRDefault="00A041DA" w:rsidP="00276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8A385F" w:rsidRDefault="004C13E1" w:rsidP="00276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Как обычно, </w:t>
      </w:r>
      <w:r w:rsidR="008A385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отдыхая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от работы в огороде, в поисках чем заняться, я наткнулся на предложение в аренду помещения на главной поляне площадью 100 кв.</w:t>
      </w:r>
      <w:r w:rsid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м, за 35000</w:t>
      </w:r>
      <w:r w:rsid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ромашек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 НДС. </w:t>
      </w:r>
      <w:r w:rsidR="008A385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Конечно я хорошо знал, что это за здание. </w:t>
      </w:r>
      <w:r w:rsidR="008A385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Когда-то </w:t>
      </w:r>
      <w:proofErr w:type="spellStart"/>
      <w:r w:rsidR="008A385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Карыч</w:t>
      </w:r>
      <w:proofErr w:type="spellEnd"/>
      <w:r w:rsidR="008A385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построил его для своей мастерской, но уже два года им не пользовался.</w:t>
      </w:r>
      <w:r w:rsidR="008A385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Помещение использовалось </w:t>
      </w:r>
      <w:r w:rsidR="008A385F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для </w:t>
      </w:r>
      <w:r w:rsidR="008A385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хранения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ненужных и сломанных 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инструментов.</w:t>
      </w:r>
      <w:r w:rsid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Выглядел склад так себе: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довольно </w:t>
      </w:r>
      <w:r w:rsid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обшарпанный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ремонт</w:t>
      </w:r>
      <w:r w:rsid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сделанный лет сорок назад. 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Окна 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разбиты</w:t>
      </w:r>
      <w:r w:rsid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</w:t>
      </w:r>
      <w:r w:rsidR="00276B17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заделаны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276B17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гипсокартонным</w:t>
      </w:r>
      <w:r w:rsid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 листами и старыми досками…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общем... я бы туда </w:t>
      </w:r>
      <w:r w:rsidR="008A385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даже 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 пошел.</w:t>
      </w:r>
    </w:p>
    <w:p w:rsidR="008A385F" w:rsidRDefault="008A385F" w:rsidP="00276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42236" w:rsidRDefault="008A385F" w:rsidP="00276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НО… низкая аренда не выходила у меня из головы… </w:t>
      </w:r>
      <w:r w:rsidR="00C4223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Расположен</w:t>
      </w:r>
      <w:r w:rsidR="00C4223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 здание </w:t>
      </w:r>
      <w:r w:rsidR="00C42236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довольно </w:t>
      </w:r>
      <w:r w:rsidR="00C4223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удобно</w:t>
      </w:r>
      <w:r w:rsidR="00C42236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="00C4223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Главная дорога</w:t>
      </w:r>
      <w:r w:rsidR="00C42236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r w:rsidR="00C4223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остановка </w:t>
      </w:r>
      <w:proofErr w:type="spellStart"/>
      <w:r w:rsidR="00C4223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зайцемобилей</w:t>
      </w:r>
      <w:proofErr w:type="spellEnd"/>
      <w:r w:rsidR="00C42236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рядом новый луг, </w:t>
      </w:r>
      <w:r w:rsidR="00C4223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все друзья живут поблизости.</w:t>
      </w:r>
      <w:r w:rsidR="00C42236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:rsidR="00C42236" w:rsidRDefault="008A385F" w:rsidP="00276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Для чего бы приспособить этот склад? Снова хранить инструменты, но уже свои? А может сделать там овощехранилище? </w:t>
      </w:r>
      <w:r w:rsidR="00C4223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 начал изучать спрос…</w:t>
      </w:r>
    </w:p>
    <w:p w:rsidR="004C13E1" w:rsidRDefault="008A385F" w:rsidP="00276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C4223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Оказалось, что склад ни новый, ни тем более старый никого не радует. Магазин автозапчастей и мастерская по ремонту </w:t>
      </w:r>
      <w:proofErr w:type="spellStart"/>
      <w:r w:rsidR="00A041D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зайцемобилей</w:t>
      </w:r>
      <w:proofErr w:type="spellEnd"/>
      <w:r w:rsidR="00C4223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открыта </w:t>
      </w:r>
      <w:proofErr w:type="spellStart"/>
      <w:r w:rsidR="00C4223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Пином</w:t>
      </w:r>
      <w:proofErr w:type="spellEnd"/>
      <w:r w:rsidR="00C4223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еще раньше. Есть там и автомойка. Зато все говорили о том, что отдохнуть и посидеть вечером с друзьями в теплой компании негде…</w:t>
      </w:r>
    </w:p>
    <w:p w:rsidR="00A041DA" w:rsidRDefault="00A041DA" w:rsidP="00C42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42236" w:rsidRDefault="00C42236" w:rsidP="00C42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УРА! Это мой шанс!</w:t>
      </w:r>
    </w:p>
    <w:p w:rsidR="00C42236" w:rsidRDefault="00C42236" w:rsidP="00276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 открою кафе. Итак, новое назначение помещения</w:t>
      </w:r>
      <w:r w:rsidR="004C13E1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- предоставление услуг общепита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«Медовые радости от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Копатыча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» - вот что привлечет сюда посетителей.</w:t>
      </w:r>
    </w:p>
    <w:p w:rsidR="00C42236" w:rsidRDefault="00C42236" w:rsidP="00276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D5759" w:rsidRDefault="00BD5759" w:rsidP="00BD5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Я начал воплощать свою мечту. Но… </w:t>
      </w:r>
      <w:r w:rsidR="004C13E1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во время заключения договора</w:t>
      </w:r>
      <w:r w:rsidR="00C4223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4C13E1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 Кар-</w:t>
      </w:r>
      <w:proofErr w:type="spellStart"/>
      <w:r w:rsidR="004C13E1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Карычем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выяснилось</w:t>
      </w:r>
      <w:r w:rsidR="004C13E1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что 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розничная продажа</w:t>
      </w:r>
      <w:r w:rsidRPr="00BD57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медовухи,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даже совсем слабенькой </w:t>
      </w:r>
      <w:r w:rsidR="004C13E1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осуществляемая организациями и индивидуальными предпринимателями при оказании ими услуг общественного питания </w:t>
      </w:r>
      <w:r w:rsidR="004C13E1" w:rsidRPr="00276B1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в нежилых помещениях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возможна только тогда, когда эта услуга </w:t>
      </w:r>
      <w:r w:rsidR="004C13E1" w:rsidRPr="00276B1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осуществляе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тся</w:t>
      </w:r>
      <w:r w:rsidR="004C13E1" w:rsidRPr="00276B1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</w:t>
      </w:r>
      <w:r w:rsidR="004C13E1" w:rsidRPr="00BD5759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организациями </w:t>
      </w:r>
      <w:r w:rsidR="004C13E1" w:rsidRPr="00BD575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в </w:t>
      </w:r>
      <w:r w:rsidR="004C13E1" w:rsidRPr="00276B1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местах, указанных в лицензии </w:t>
      </w:r>
      <w:r w:rsidR="004C13E1" w:rsidRPr="00BD5759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на розничную продажу алкогольной продукции.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</w:t>
      </w:r>
      <w:r w:rsidR="004C13E1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Фактически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это </w:t>
      </w:r>
      <w:r w:rsidR="004C13E1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ит</w:t>
      </w:r>
      <w:r w:rsidR="004C13E1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крест на работе бара без лицензии. Т.к. мое помещение расположено именно в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нежилом помещении, но</w:t>
      </w:r>
      <w:r w:rsidR="004C13E1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лицензии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 меня нет</w:t>
      </w:r>
      <w:r w:rsidR="004C13E1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</w:t>
      </w:r>
      <w:r w:rsidR="004C13E1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осле консультации с юристом</w:t>
      </w:r>
      <w:r w:rsidR="005C6565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="005C6565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Лосяшем</w:t>
      </w:r>
      <w:proofErr w:type="spellEnd"/>
      <w:r w:rsidR="004C13E1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я понял, 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что,</w:t>
      </w:r>
      <w:r w:rsidR="004C13E1"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 другие проблемы: 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рядом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 будущим 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есть образовательное учреждение, которое находится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предела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х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запрет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на размещени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точек продажи алкоголя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(150 метров от входа до входа). </w:t>
      </w:r>
      <w:r w:rsidR="000D167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Поэтому лицензии не будет…</w:t>
      </w:r>
    </w:p>
    <w:p w:rsidR="000D1676" w:rsidRDefault="000D1676" w:rsidP="00BD5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Конечно заработать летом на медовухе проще, посчитав свои средства и узнав какой кредит мне может дать «Ёжик-банк», я решил, что мороженное, чай и пирожные на меду вполне заменят медовуху…</w:t>
      </w:r>
    </w:p>
    <w:p w:rsidR="00BD5759" w:rsidRDefault="000D1676" w:rsidP="00276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Я начал с составления бизнес плана. Посчитал какие затраты нужны для того, чтобы 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сделать ремонт помещения, заменить окна и дверь, отделать туалет, сделать все для выполнения требования по САНПИН, организовать не менее 25 посадочных 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мест и</w:t>
      </w:r>
      <w:r w:rsidRPr="00276B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т.д.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 со своим проектом я пришел в «Ёжик-банк» и они дали мне льготный кредит как малому предпринимателю. Руководитель банка даже предоставил мне возможность начать гасить кредит через год после открытия кафе.</w:t>
      </w:r>
    </w:p>
    <w:p w:rsidR="00BD5759" w:rsidRDefault="00BD5759" w:rsidP="00276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0D1676" w:rsidRDefault="000D1676" w:rsidP="00276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Конечно мое кафе было бы не столь прибыльно, если бы я не заготавливал мед сам. Своя пасека, сад и огород – вот что позволило мне сделать продукцию кафе вкусной, а цены очень невысокими. Даже при необходимости платить кредит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«Медовые радости от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Копатыча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приносят неплохую прибыль, а Кар-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Карыч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получает свой доход от аренды </w:t>
      </w:r>
      <w:r w:rsidR="00A041D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старого, ненужного сарая»</w:t>
      </w:r>
      <w:r w:rsidR="00A041D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bookmarkStart w:id="0" w:name="_GoBack"/>
      <w:bookmarkEnd w:id="0"/>
    </w:p>
    <w:sectPr w:rsidR="000D1676" w:rsidSect="00BB1F0B">
      <w:pgSz w:w="11906" w:h="16838"/>
      <w:pgMar w:top="1134" w:right="850" w:bottom="1134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E3" w:rsidRDefault="009E64E3" w:rsidP="005C6565">
      <w:pPr>
        <w:spacing w:after="0" w:line="240" w:lineRule="auto"/>
      </w:pPr>
      <w:r>
        <w:separator/>
      </w:r>
    </w:p>
  </w:endnote>
  <w:endnote w:type="continuationSeparator" w:id="0">
    <w:p w:rsidR="009E64E3" w:rsidRDefault="009E64E3" w:rsidP="005C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E3" w:rsidRDefault="009E64E3" w:rsidP="005C6565">
      <w:pPr>
        <w:spacing w:after="0" w:line="240" w:lineRule="auto"/>
      </w:pPr>
      <w:r>
        <w:separator/>
      </w:r>
    </w:p>
  </w:footnote>
  <w:footnote w:type="continuationSeparator" w:id="0">
    <w:p w:rsidR="009E64E3" w:rsidRDefault="009E64E3" w:rsidP="005C6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3E1"/>
    <w:rsid w:val="000D1676"/>
    <w:rsid w:val="00276B17"/>
    <w:rsid w:val="00381FA2"/>
    <w:rsid w:val="00472FC6"/>
    <w:rsid w:val="004C13E1"/>
    <w:rsid w:val="005C6565"/>
    <w:rsid w:val="00682EE4"/>
    <w:rsid w:val="006C0F6E"/>
    <w:rsid w:val="008A385F"/>
    <w:rsid w:val="009E64E3"/>
    <w:rsid w:val="00A041DA"/>
    <w:rsid w:val="00BB1F0B"/>
    <w:rsid w:val="00BD5759"/>
    <w:rsid w:val="00C4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8C943-D2EC-41EC-8D5C-A3D77C93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3E1"/>
    <w:rPr>
      <w:b/>
      <w:bCs/>
    </w:rPr>
  </w:style>
  <w:style w:type="character" w:customStyle="1" w:styleId="apple-converted-space">
    <w:name w:val="apple-converted-space"/>
    <w:basedOn w:val="a0"/>
    <w:rsid w:val="004C13E1"/>
  </w:style>
  <w:style w:type="paragraph" w:styleId="a5">
    <w:name w:val="header"/>
    <w:basedOn w:val="a"/>
    <w:link w:val="a6"/>
    <w:uiPriority w:val="99"/>
    <w:unhideWhenUsed/>
    <w:rsid w:val="005C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6565"/>
  </w:style>
  <w:style w:type="paragraph" w:styleId="a7">
    <w:name w:val="footer"/>
    <w:basedOn w:val="a"/>
    <w:link w:val="a8"/>
    <w:uiPriority w:val="99"/>
    <w:unhideWhenUsed/>
    <w:rsid w:val="005C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PK0305</cp:lastModifiedBy>
  <cp:revision>4</cp:revision>
  <cp:lastPrinted>2017-04-30T10:04:00Z</cp:lastPrinted>
  <dcterms:created xsi:type="dcterms:W3CDTF">2017-04-30T09:46:00Z</dcterms:created>
  <dcterms:modified xsi:type="dcterms:W3CDTF">2017-05-05T08:18:00Z</dcterms:modified>
</cp:coreProperties>
</file>